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F50" w:rsidRDefault="00563171" w:rsidP="0056317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63171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5E7156" w:rsidRPr="005631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усский язык  </w:t>
      </w:r>
    </w:p>
    <w:p w:rsidR="00E33B4C" w:rsidRPr="00286F50" w:rsidRDefault="005E7156" w:rsidP="0056317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F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5-9 </w:t>
      </w:r>
      <w:r w:rsidR="00E33B4C" w:rsidRPr="00286F50">
        <w:rPr>
          <w:rFonts w:ascii="Times New Roman" w:hAnsi="Times New Roman" w:cs="Times New Roman"/>
          <w:color w:val="000000" w:themeColor="text1"/>
          <w:sz w:val="24"/>
          <w:szCs w:val="24"/>
        </w:rPr>
        <w:t>классы</w:t>
      </w:r>
    </w:p>
    <w:p w:rsidR="00563171" w:rsidRPr="00563171" w:rsidRDefault="00563171" w:rsidP="00E33B4C">
      <w:pPr>
        <w:spacing w:after="0" w:line="240" w:lineRule="auto"/>
        <w:rPr>
          <w:rFonts w:ascii="Times New Roman" w:hAnsi="Times New Roman" w:cs="Times New Roman"/>
          <w:b/>
          <w:color w:val="FF0000"/>
          <w:u w:val="single"/>
        </w:rPr>
      </w:pPr>
    </w:p>
    <w:tbl>
      <w:tblPr>
        <w:tblStyle w:val="a5"/>
        <w:tblW w:w="15735" w:type="dxa"/>
        <w:tblInd w:w="-459" w:type="dxa"/>
        <w:tblLook w:val="04A0"/>
      </w:tblPr>
      <w:tblGrid>
        <w:gridCol w:w="3369"/>
        <w:gridCol w:w="12366"/>
      </w:tblGrid>
      <w:tr w:rsidR="00E33B4C" w:rsidRPr="00563171" w:rsidTr="00E33B4C">
        <w:trPr>
          <w:trHeight w:val="54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563171" w:rsidRDefault="00E33B4C">
            <w:pPr>
              <w:rPr>
                <w:rFonts w:ascii="Times New Roman" w:hAnsi="Times New Roman" w:cs="Times New Roman"/>
              </w:rPr>
            </w:pPr>
            <w:r w:rsidRPr="00563171">
              <w:rPr>
                <w:rFonts w:ascii="Times New Roman" w:hAnsi="Times New Roman" w:cs="Times New Roman"/>
              </w:rPr>
              <w:t>Нормативно-методические материалы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3B9" w:rsidRPr="00286F50" w:rsidRDefault="007543B9" w:rsidP="007543B9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 государственный  образовательный  стандарт основного общего образования (утвержден приказом Министерства образования и науки Российской Федерации  от «17»  </w:t>
            </w: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="00286F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86F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 </w:t>
            </w: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1897);</w:t>
            </w:r>
          </w:p>
          <w:p w:rsidR="007543B9" w:rsidRPr="00286F50" w:rsidRDefault="007543B9" w:rsidP="007543B9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Фундаментальное  ядро содержания общего образования. Основные элементы научного знания в средней школе. Русский язык.</w:t>
            </w:r>
          </w:p>
          <w:p w:rsidR="00286F50" w:rsidRDefault="00286F50" w:rsidP="0056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="007543B9"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 программа по русскому языку,  автор-составитель </w:t>
            </w:r>
            <w:r w:rsidR="00563171" w:rsidRPr="00286F50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="00563171" w:rsidRPr="00286F50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563171"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43B9"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63171" w:rsidRPr="00286F50">
              <w:rPr>
                <w:rFonts w:ascii="Times New Roman" w:hAnsi="Times New Roman" w:cs="Times New Roman"/>
                <w:sz w:val="24"/>
                <w:szCs w:val="24"/>
              </w:rPr>
              <w:t xml:space="preserve">Э.Д.Днепров, А.Г.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543B9" w:rsidRPr="00286F50" w:rsidRDefault="00286F50" w:rsidP="00563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563171" w:rsidRPr="00286F50">
              <w:rPr>
                <w:rFonts w:ascii="Times New Roman" w:hAnsi="Times New Roman" w:cs="Times New Roman"/>
                <w:sz w:val="24"/>
                <w:szCs w:val="24"/>
              </w:rPr>
              <w:t>Аркадьев. 2012</w:t>
            </w:r>
            <w:r w:rsidR="007543B9"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E33B4C" w:rsidRPr="00286F50" w:rsidRDefault="007543B9" w:rsidP="007543B9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 Стандарты второго поколения. Примерные программы по учебным предметам. Русский язык 5-</w:t>
            </w:r>
            <w:r w:rsidR="00563171"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классы </w:t>
            </w:r>
            <w:proofErr w:type="gramStart"/>
            <w:r w:rsidR="00563171"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563171"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.:  просвещение, 2012</w:t>
            </w: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3B4C" w:rsidRPr="00563171" w:rsidTr="00E33B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563171" w:rsidRDefault="00E33B4C">
            <w:pPr>
              <w:rPr>
                <w:rFonts w:ascii="Times New Roman" w:hAnsi="Times New Roman" w:cs="Times New Roman"/>
              </w:rPr>
            </w:pPr>
            <w:r w:rsidRPr="00563171">
              <w:rPr>
                <w:rFonts w:ascii="Times New Roman" w:hAnsi="Times New Roman" w:cs="Times New Roman"/>
              </w:rPr>
              <w:t>Реализуемый УМК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6D" w:rsidRPr="00286F50" w:rsidRDefault="00E4796D" w:rsidP="00E479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УМК по русскому языку под ред. С.И.Львовой полностью соответствует требованиям нового ФГОС и реализует его основные идеи:</w:t>
            </w:r>
          </w:p>
          <w:p w:rsidR="00E4796D" w:rsidRPr="00286F50" w:rsidRDefault="00E4796D" w:rsidP="00E4796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личностно ориентированной парадигмы образования в целом;</w:t>
            </w:r>
          </w:p>
          <w:p w:rsidR="00E4796D" w:rsidRPr="00286F50" w:rsidRDefault="00E4796D" w:rsidP="00E4796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ориентацию на планируемые результаты обучения;</w:t>
            </w:r>
          </w:p>
          <w:p w:rsidR="00E4796D" w:rsidRPr="00286F50" w:rsidRDefault="00E4796D" w:rsidP="00E4796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spellStart"/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функции родного языка в учебно-воспитательном процессе;</w:t>
            </w:r>
          </w:p>
          <w:p w:rsidR="00E4796D" w:rsidRPr="00286F50" w:rsidRDefault="00E4796D" w:rsidP="00E4796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реализацию </w:t>
            </w:r>
            <w:proofErr w:type="spellStart"/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в образовании;</w:t>
            </w:r>
          </w:p>
          <w:p w:rsidR="00E4796D" w:rsidRPr="00286F50" w:rsidRDefault="00E4796D" w:rsidP="00E4796D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 как способности максимально быстро адаптироваться во внешней среде и активно в ней функционировать;</w:t>
            </w:r>
          </w:p>
          <w:p w:rsidR="00E33B4C" w:rsidRPr="00286F50" w:rsidRDefault="00E4796D" w:rsidP="00563171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реализацию </w:t>
            </w:r>
            <w:proofErr w:type="spellStart"/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в обучении: формирование коммуникативной, языковой, лингвистической (языковедческой) и </w:t>
            </w:r>
            <w:proofErr w:type="spellStart"/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культуроведческой</w:t>
            </w:r>
            <w:proofErr w:type="spellEnd"/>
            <w:r w:rsidRPr="00286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компетентностей.</w:t>
            </w:r>
          </w:p>
        </w:tc>
      </w:tr>
      <w:tr w:rsidR="00E4796D" w:rsidRPr="00563171" w:rsidTr="00DE1E43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96D" w:rsidRPr="00563171" w:rsidRDefault="00E4796D">
            <w:pPr>
              <w:rPr>
                <w:rFonts w:ascii="Times New Roman" w:hAnsi="Times New Roman" w:cs="Times New Roman"/>
              </w:rPr>
            </w:pPr>
            <w:r w:rsidRPr="00563171">
              <w:rPr>
                <w:rFonts w:ascii="Times New Roman" w:hAnsi="Times New Roman" w:cs="Times New Roman"/>
              </w:rPr>
              <w:t xml:space="preserve">Цели и задачи изучения предмета 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96D" w:rsidRPr="00563171" w:rsidRDefault="00E4796D" w:rsidP="00E4796D">
            <w:pPr>
              <w:pStyle w:val="a3"/>
              <w:rPr>
                <w:rFonts w:ascii="Times New Roman" w:hAnsi="Times New Roman" w:cs="Times New Roman"/>
              </w:rPr>
            </w:pPr>
            <w:r w:rsidRPr="00563171">
              <w:rPr>
                <w:rFonts w:ascii="Times New Roman" w:hAnsi="Times New Roman" w:cs="Times New Roman"/>
                <w:b/>
                <w:bCs/>
              </w:rPr>
              <w:t>Целями изучения русского (родного) языка в основной школе являются:</w:t>
            </w:r>
            <w:r w:rsidRPr="00563171">
              <w:rPr>
                <w:rFonts w:ascii="Times New Roman" w:hAnsi="Times New Roman" w:cs="Times New Roman"/>
              </w:rPr>
              <w:br/>
              <w:t>• 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      </w:r>
            <w:r w:rsidRPr="00563171">
              <w:rPr>
                <w:rFonts w:ascii="Times New Roman" w:hAnsi="Times New Roman" w:cs="Times New Roman"/>
              </w:rPr>
              <w:br/>
              <w:t xml:space="preserve">• 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      </w:r>
            <w:proofErr w:type="spellStart"/>
            <w:r w:rsidRPr="00563171">
              <w:rPr>
                <w:rFonts w:ascii="Times New Roman" w:hAnsi="Times New Roman" w:cs="Times New Roman"/>
              </w:rPr>
              <w:t>общеучебными</w:t>
            </w:r>
            <w:proofErr w:type="spellEnd"/>
            <w:r w:rsidRPr="00563171">
              <w:rPr>
                <w:rFonts w:ascii="Times New Roman" w:hAnsi="Times New Roman" w:cs="Times New Roman"/>
              </w:rPr>
      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      </w:r>
            <w:proofErr w:type="spellStart"/>
            <w:r w:rsidRPr="00563171">
              <w:rPr>
                <w:rFonts w:ascii="Times New Roman" w:hAnsi="Times New Roman" w:cs="Times New Roman"/>
              </w:rPr>
              <w:t>самокоррекцию</w:t>
            </w:r>
            <w:proofErr w:type="spellEnd"/>
            <w:r w:rsidRPr="00563171">
              <w:rPr>
                <w:rFonts w:ascii="Times New Roman" w:hAnsi="Times New Roman" w:cs="Times New Roman"/>
              </w:rPr>
      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      </w:r>
            <w:r w:rsidRPr="00563171">
              <w:rPr>
                <w:rFonts w:ascii="Times New Roman" w:hAnsi="Times New Roman" w:cs="Times New Roman"/>
              </w:rPr>
              <w:br/>
              <w:t>• 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</w:t>
            </w:r>
            <w:proofErr w:type="gramStart"/>
            <w:r w:rsidRPr="00563171">
              <w:rPr>
                <w:rFonts w:ascii="Times New Roman" w:hAnsi="Times New Roman" w:cs="Times New Roman"/>
              </w:rPr>
              <w:t>;о</w:t>
            </w:r>
            <w:proofErr w:type="gramEnd"/>
            <w:r w:rsidRPr="00563171">
              <w:rPr>
                <w:rFonts w:ascii="Times New Roman" w:hAnsi="Times New Roman" w:cs="Times New Roman"/>
              </w:rPr>
              <w:t xml:space="preserve">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      </w:r>
          </w:p>
          <w:p w:rsidR="00E4796D" w:rsidRPr="00563171" w:rsidRDefault="00E4796D" w:rsidP="00E4796D">
            <w:pPr>
              <w:pStyle w:val="a3"/>
              <w:rPr>
                <w:rFonts w:ascii="Times New Roman" w:hAnsi="Times New Roman" w:cs="Times New Roman"/>
              </w:rPr>
            </w:pPr>
            <w:r w:rsidRPr="00563171">
              <w:rPr>
                <w:rFonts w:ascii="Times New Roman" w:hAnsi="Times New Roman" w:cs="Times New Roman"/>
              </w:rPr>
              <w:lastRenderedPageBreak/>
      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      </w:r>
            <w:proofErr w:type="spellStart"/>
            <w:r w:rsidRPr="00563171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563171">
              <w:rPr>
                <w:rFonts w:ascii="Times New Roman" w:hAnsi="Times New Roman" w:cs="Times New Roman"/>
              </w:rPr>
              <w:t xml:space="preserve"> и предметных целей обучения, что возможно на основе </w:t>
            </w:r>
            <w:proofErr w:type="spellStart"/>
            <w:r w:rsidRPr="00563171">
              <w:rPr>
                <w:rFonts w:ascii="Times New Roman" w:hAnsi="Times New Roman" w:cs="Times New Roman"/>
              </w:rPr>
              <w:t>компетентностного</w:t>
            </w:r>
            <w:proofErr w:type="spellEnd"/>
            <w:r w:rsidRPr="00563171">
              <w:rPr>
                <w:rFonts w:ascii="Times New Roman" w:hAnsi="Times New Roman" w:cs="Times New Roman"/>
              </w:rPr>
              <w:t xml:space="preserve"> подхода, который обеспечивает формирование и развитие коммуникативной, языковой и лингвистической (языковедческой) и </w:t>
            </w:r>
            <w:proofErr w:type="spellStart"/>
            <w:r w:rsidRPr="00563171">
              <w:rPr>
                <w:rFonts w:ascii="Times New Roman" w:hAnsi="Times New Roman" w:cs="Times New Roman"/>
              </w:rPr>
              <w:t>культуроведче</w:t>
            </w:r>
            <w:r w:rsidR="00D67024" w:rsidRPr="00563171">
              <w:rPr>
                <w:rFonts w:ascii="Times New Roman" w:hAnsi="Times New Roman" w:cs="Times New Roman"/>
              </w:rPr>
              <w:t>ской</w:t>
            </w:r>
            <w:proofErr w:type="spellEnd"/>
            <w:r w:rsidR="00D67024" w:rsidRPr="00563171">
              <w:rPr>
                <w:rFonts w:ascii="Times New Roman" w:hAnsi="Times New Roman" w:cs="Times New Roman"/>
              </w:rPr>
              <w:t xml:space="preserve"> компетенций.</w:t>
            </w:r>
            <w:r w:rsidR="00D67024" w:rsidRPr="00563171">
              <w:rPr>
                <w:rFonts w:ascii="Times New Roman" w:hAnsi="Times New Roman" w:cs="Times New Roman"/>
              </w:rPr>
              <w:br/>
            </w:r>
            <w:r w:rsidRPr="00563171">
              <w:rPr>
                <w:rFonts w:ascii="Times New Roman" w:hAnsi="Times New Roman" w:cs="Times New Roman"/>
                <w:b/>
              </w:rPr>
              <w:t>Коммуникативная компетенция</w:t>
            </w:r>
            <w:r w:rsidRPr="00563171">
              <w:rPr>
                <w:rFonts w:ascii="Times New Roman" w:hAnsi="Times New Roman" w:cs="Times New Roman"/>
              </w:rPr>
      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</w:t>
            </w:r>
            <w:r w:rsidR="00D67024" w:rsidRPr="00563171">
              <w:rPr>
                <w:rFonts w:ascii="Times New Roman" w:hAnsi="Times New Roman" w:cs="Times New Roman"/>
              </w:rPr>
              <w:t>нного речевого поведения.</w:t>
            </w:r>
            <w:r w:rsidR="00D67024" w:rsidRPr="00563171">
              <w:rPr>
                <w:rFonts w:ascii="Times New Roman" w:hAnsi="Times New Roman" w:cs="Times New Roman"/>
              </w:rPr>
              <w:br/>
            </w:r>
            <w:r w:rsidRPr="00563171">
              <w:rPr>
                <w:rFonts w:ascii="Times New Roman" w:hAnsi="Times New Roman" w:cs="Times New Roman"/>
                <w:b/>
              </w:rPr>
              <w:t>Языковая и лингвистическая (языковедческая) компетенции</w:t>
            </w:r>
            <w:r w:rsidRPr="00563171">
              <w:rPr>
                <w:rFonts w:ascii="Times New Roman" w:hAnsi="Times New Roman" w:cs="Times New Roman"/>
              </w:rPr>
              <w:t xml:space="preserve">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</w:t>
            </w:r>
            <w:r w:rsidR="00D67024" w:rsidRPr="00563171">
              <w:rPr>
                <w:rFonts w:ascii="Times New Roman" w:hAnsi="Times New Roman" w:cs="Times New Roman"/>
              </w:rPr>
              <w:t>дами лингвистических словарей.</w:t>
            </w:r>
            <w:r w:rsidR="00D67024" w:rsidRPr="00563171">
              <w:rPr>
                <w:rFonts w:ascii="Times New Roman" w:hAnsi="Times New Roman" w:cs="Times New Roman"/>
              </w:rPr>
              <w:br/>
            </w:r>
            <w:proofErr w:type="spellStart"/>
            <w:r w:rsidRPr="00563171">
              <w:rPr>
                <w:rFonts w:ascii="Times New Roman" w:hAnsi="Times New Roman" w:cs="Times New Roman"/>
                <w:b/>
              </w:rPr>
              <w:t>Культуроведческая</w:t>
            </w:r>
            <w:proofErr w:type="spellEnd"/>
            <w:r w:rsidRPr="00563171">
              <w:rPr>
                <w:rFonts w:ascii="Times New Roman" w:hAnsi="Times New Roman" w:cs="Times New Roman"/>
                <w:b/>
              </w:rPr>
              <w:t xml:space="preserve"> компетенция</w:t>
            </w:r>
            <w:r w:rsidRPr="00563171">
              <w:rPr>
                <w:rFonts w:ascii="Times New Roman" w:hAnsi="Times New Roman" w:cs="Times New Roman"/>
              </w:rPr>
      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      </w:r>
          </w:p>
        </w:tc>
      </w:tr>
      <w:tr w:rsidR="00E33B4C" w:rsidRPr="00563171" w:rsidTr="00E33B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563171" w:rsidRDefault="00E33B4C">
            <w:pPr>
              <w:rPr>
                <w:rFonts w:ascii="Times New Roman" w:hAnsi="Times New Roman" w:cs="Times New Roman"/>
              </w:rPr>
            </w:pPr>
            <w:r w:rsidRPr="00563171">
              <w:rPr>
                <w:rStyle w:val="Zag11"/>
                <w:rFonts w:ascii="Times New Roman" w:eastAsia="@Arial Unicode MS" w:hAnsi="Times New Roman" w:cs="Times New Roman"/>
                <w:bCs/>
              </w:rPr>
              <w:lastRenderedPageBreak/>
              <w:t>Срок реализации программы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563171" w:rsidRDefault="00D67024">
            <w:pPr>
              <w:rPr>
                <w:rFonts w:ascii="Times New Roman" w:hAnsi="Times New Roman" w:cs="Times New Roman"/>
              </w:rPr>
            </w:pPr>
            <w:r w:rsidRPr="00563171">
              <w:rPr>
                <w:rFonts w:ascii="Times New Roman" w:hAnsi="Times New Roman" w:cs="Times New Roman"/>
              </w:rPr>
              <w:t>5 лет</w:t>
            </w:r>
          </w:p>
        </w:tc>
      </w:tr>
      <w:tr w:rsidR="00E33B4C" w:rsidRPr="00563171" w:rsidTr="00E33B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563171" w:rsidRDefault="00E33B4C">
            <w:pPr>
              <w:rPr>
                <w:rFonts w:ascii="Times New Roman" w:hAnsi="Times New Roman" w:cs="Times New Roman"/>
              </w:rPr>
            </w:pPr>
            <w:r w:rsidRPr="00563171"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B4C" w:rsidRPr="00563171" w:rsidRDefault="00D67024" w:rsidP="00D67024">
            <w:pPr>
              <w:rPr>
                <w:rFonts w:ascii="Times New Roman" w:hAnsi="Times New Roman" w:cs="Times New Roman"/>
              </w:rPr>
            </w:pPr>
            <w:proofErr w:type="gramStart"/>
            <w:r w:rsidRPr="00563171">
              <w:rPr>
                <w:rFonts w:ascii="Times New Roman" w:hAnsi="Times New Roman" w:cs="Times New Roman"/>
              </w:rPr>
              <w:t>Федеральный базисный (образовательный) учебный план для образовательных учреждений Российской Федерации (вариант № 1) предусматривает обязательное изучение русского (родного) языка на этапе основного общего образования в объеме 735 ч. В том числе: в 5 классе — 175 ч, в 6 классе — 210 ч, в 7 классе — 140 ч, в 8 классе —105 ч, в 9 классе — 105 ч.</w:t>
            </w:r>
            <w:proofErr w:type="gramEnd"/>
          </w:p>
        </w:tc>
      </w:tr>
      <w:tr w:rsidR="00E33B4C" w:rsidRPr="00563171" w:rsidTr="00E33B4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B4C" w:rsidRPr="00563171" w:rsidRDefault="00E33B4C">
            <w:pPr>
              <w:rPr>
                <w:rFonts w:ascii="Times New Roman" w:hAnsi="Times New Roman" w:cs="Times New Roman"/>
              </w:rPr>
            </w:pPr>
            <w:r w:rsidRPr="00563171">
              <w:rPr>
                <w:rFonts w:ascii="Times New Roman" w:hAnsi="Times New Roman" w:cs="Times New Roman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B4C" w:rsidRPr="00563171" w:rsidRDefault="00E33B4C" w:rsidP="00A4676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63171">
              <w:rPr>
                <w:rFonts w:ascii="Times New Roman" w:hAnsi="Times New Roman" w:cs="Times New Roman"/>
                <w:b/>
                <w:i/>
              </w:rPr>
              <w:t xml:space="preserve">Личностные результаты </w:t>
            </w:r>
            <w:r w:rsidR="00D67024" w:rsidRPr="00563171">
              <w:rPr>
                <w:rFonts w:ascii="Times New Roman" w:hAnsi="Times New Roman" w:cs="Times New Roman"/>
              </w:rPr>
              <w:t>освоения учебной</w:t>
            </w:r>
            <w:r w:rsidR="00A4676A" w:rsidRPr="00563171">
              <w:rPr>
                <w:rFonts w:ascii="Times New Roman" w:hAnsi="Times New Roman" w:cs="Times New Roman"/>
              </w:rPr>
              <w:t xml:space="preserve"> программы по русскому языку:</w:t>
            </w:r>
          </w:p>
          <w:p w:rsidR="00E33B4C" w:rsidRPr="00563171" w:rsidRDefault="00A4676A" w:rsidP="00A4676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gramStart"/>
            <w:r w:rsidRPr="00563171">
              <w:rPr>
                <w:rFonts w:ascii="Times New Roman" w:hAnsi="Times New Roman" w:cs="Times New Roman"/>
                <w:color w:val="000000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      </w:r>
            <w:proofErr w:type="gramEnd"/>
            <w:r w:rsidRPr="00563171">
              <w:rPr>
                <w:rFonts w:ascii="Times New Roman" w:hAnsi="Times New Roman" w:cs="Times New Roman"/>
                <w:color w:val="000000"/>
              </w:rPr>
              <w:t xml:space="preserve"> стремление к </w:t>
            </w:r>
            <w:proofErr w:type="spellStart"/>
            <w:r w:rsidRPr="00563171">
              <w:rPr>
                <w:rFonts w:ascii="Times New Roman" w:hAnsi="Times New Roman" w:cs="Times New Roman"/>
                <w:color w:val="000000"/>
              </w:rPr>
              <w:t>речевомусамосовер-шенствованию</w:t>
            </w:r>
            <w:proofErr w:type="spellEnd"/>
            <w:r w:rsidRPr="00563171">
              <w:rPr>
                <w:rFonts w:ascii="Times New Roman" w:hAnsi="Times New Roman" w:cs="Times New Roman"/>
                <w:color w:val="000000"/>
              </w:rPr>
              <w:t>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>3) достаточный объем словарного запаса и усвоенных грамматических сре</w:t>
            </w:r>
            <w:proofErr w:type="gramStart"/>
            <w:r w:rsidRPr="00563171">
              <w:rPr>
                <w:rFonts w:ascii="Times New Roman" w:hAnsi="Times New Roman" w:cs="Times New Roman"/>
                <w:color w:val="000000"/>
              </w:rPr>
              <w:t>дств дл</w:t>
            </w:r>
            <w:proofErr w:type="gramEnd"/>
            <w:r w:rsidRPr="00563171">
              <w:rPr>
                <w:rFonts w:ascii="Times New Roman" w:hAnsi="Times New Roman" w:cs="Times New Roman"/>
                <w:color w:val="000000"/>
              </w:rPr>
              <w:t>я свободного выражения мыслей и чувств в процессе речевого общения; способность к самооценке на основе н</w:t>
            </w:r>
            <w:r w:rsidR="00563171">
              <w:rPr>
                <w:rFonts w:ascii="Times New Roman" w:hAnsi="Times New Roman" w:cs="Times New Roman"/>
                <w:color w:val="000000"/>
              </w:rPr>
              <w:t>аблюдения за собственной речью.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</w:r>
            <w:r w:rsidR="00E33B4C" w:rsidRPr="0056317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E33B4C" w:rsidRPr="00563171">
              <w:rPr>
                <w:rFonts w:ascii="Times New Roman" w:hAnsi="Times New Roman" w:cs="Times New Roman"/>
                <w:b/>
                <w:i/>
              </w:rPr>
              <w:t>Метапредметные</w:t>
            </w:r>
            <w:proofErr w:type="spellEnd"/>
            <w:r w:rsidR="00E33B4C" w:rsidRPr="00563171">
              <w:rPr>
                <w:rFonts w:ascii="Times New Roman" w:hAnsi="Times New Roman" w:cs="Times New Roman"/>
                <w:b/>
                <w:i/>
              </w:rPr>
              <w:t xml:space="preserve"> результаты</w:t>
            </w:r>
            <w:r w:rsidRPr="00563171">
              <w:rPr>
                <w:rFonts w:ascii="Times New Roman" w:hAnsi="Times New Roman" w:cs="Times New Roman"/>
              </w:rPr>
              <w:t xml:space="preserve"> освоения учебного курса:</w:t>
            </w:r>
          </w:p>
          <w:p w:rsidR="00E33B4C" w:rsidRPr="00563171" w:rsidRDefault="00A4676A" w:rsidP="005E7156">
            <w:pPr>
              <w:pStyle w:val="a3"/>
              <w:ind w:left="720"/>
              <w:rPr>
                <w:rFonts w:ascii="Times New Roman" w:hAnsi="Times New Roman" w:cs="Times New Roman"/>
              </w:rPr>
            </w:pPr>
            <w:r w:rsidRPr="00563171">
              <w:rPr>
                <w:rFonts w:ascii="Times New Roman" w:hAnsi="Times New Roman" w:cs="Times New Roman"/>
                <w:color w:val="000000"/>
              </w:rPr>
              <w:t>1) владение всеми видами речевой деятельности: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563171">
              <w:rPr>
                <w:rFonts w:ascii="Times New Roman" w:hAnsi="Times New Roman" w:cs="Times New Roman"/>
                <w:color w:val="000000"/>
              </w:rPr>
              <w:t>Аудирование</w:t>
            </w:r>
            <w:proofErr w:type="spellEnd"/>
            <w:r w:rsidRPr="00563171">
              <w:rPr>
                <w:rFonts w:ascii="Times New Roman" w:hAnsi="Times New Roman" w:cs="Times New Roman"/>
                <w:color w:val="000000"/>
              </w:rPr>
              <w:t xml:space="preserve"> и чтение: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>•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>• владение разными видами чтения (поисковым, просмотровым, ознакомительным, изучающим) текстов разных стилей и жанров;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 xml:space="preserve">• адекватное восприятие на слух текстов разных стилей и жанров; владение разными видами </w:t>
            </w:r>
            <w:proofErr w:type="spellStart"/>
            <w:r w:rsidRPr="00563171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563171">
              <w:rPr>
                <w:rFonts w:ascii="Times New Roman" w:hAnsi="Times New Roman" w:cs="Times New Roman"/>
                <w:color w:val="000000"/>
              </w:rPr>
              <w:t xml:space="preserve"> (выборочным, ознакомительным, детальным);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</w:r>
            <w:r w:rsidRPr="00563171">
              <w:rPr>
                <w:rFonts w:ascii="Times New Roman" w:hAnsi="Times New Roman" w:cs="Times New Roman"/>
                <w:color w:val="000000"/>
              </w:rPr>
              <w:lastRenderedPageBreak/>
              <w:t>• </w:t>
            </w:r>
            <w:proofErr w:type="gramStart"/>
            <w:r w:rsidRPr="00563171">
              <w:rPr>
                <w:rFonts w:ascii="Times New Roman" w:hAnsi="Times New Roman" w:cs="Times New Roman"/>
                <w:color w:val="000000"/>
              </w:rPr>
              <w:t xml:space="preserve"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>свободно пользоваться словарями различных типов, справочной литературой, в том числе и на электронных носителях;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 xml:space="preserve">• 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      </w:r>
            <w:proofErr w:type="spellStart"/>
            <w:r w:rsidRPr="00563171">
              <w:rPr>
                <w:rFonts w:ascii="Times New Roman" w:hAnsi="Times New Roman" w:cs="Times New Roman"/>
                <w:color w:val="000000"/>
              </w:rPr>
              <w:t>аудирования</w:t>
            </w:r>
            <w:proofErr w:type="spellEnd"/>
            <w:r w:rsidRPr="00563171">
              <w:rPr>
                <w:rFonts w:ascii="Times New Roman" w:hAnsi="Times New Roman" w:cs="Times New Roman"/>
                <w:color w:val="000000"/>
              </w:rPr>
              <w:t>;</w:t>
            </w:r>
            <w:proofErr w:type="gramEnd"/>
            <w:r w:rsidRPr="00563171">
              <w:rPr>
                <w:rFonts w:ascii="Times New Roman" w:hAnsi="Times New Roman" w:cs="Times New Roman"/>
                <w:color w:val="000000"/>
              </w:rPr>
              <w:br/>
              <w:t>• </w:t>
            </w:r>
            <w:proofErr w:type="gramStart"/>
            <w:r w:rsidRPr="00563171">
              <w:rPr>
                <w:rFonts w:ascii="Times New Roman" w:hAnsi="Times New Roman" w:cs="Times New Roman"/>
                <w:color w:val="000000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>говорение и письмо: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>• умение воспроизводить прослушанный или прочитанный текст с заданной степенью свернутости (план, пересказ, конспект, аннотация);</w:t>
            </w:r>
            <w:proofErr w:type="gramEnd"/>
            <w:r w:rsidRPr="00563171">
              <w:rPr>
                <w:rFonts w:ascii="Times New Roman" w:hAnsi="Times New Roman" w:cs="Times New Roman"/>
                <w:color w:val="000000"/>
              </w:rPr>
              <w:br/>
              <w:t>• </w:t>
            </w:r>
            <w:proofErr w:type="gramStart"/>
            <w:r w:rsidRPr="00563171">
              <w:rPr>
                <w:rFonts w:ascii="Times New Roman" w:hAnsi="Times New Roman" w:cs="Times New Roman"/>
                <w:color w:val="000000"/>
              </w:rPr>
              <w:t>умение создавать устные и письменные тексты разных типов, стилей речи и жанров с учетом замысла, адресата и ситуации общения;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>•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      </w:r>
            <w:proofErr w:type="gramEnd"/>
            <w:r w:rsidRPr="00563171">
              <w:rPr>
                <w:rFonts w:ascii="Times New Roman" w:hAnsi="Times New Roman" w:cs="Times New Roman"/>
                <w:color w:val="000000"/>
              </w:rPr>
              <w:br/>
              <w:t>• </w:t>
            </w:r>
            <w:proofErr w:type="gramStart"/>
            <w:r w:rsidRPr="00563171">
              <w:rPr>
                <w:rFonts w:ascii="Times New Roman" w:hAnsi="Times New Roman" w:cs="Times New Roman"/>
                <w:color w:val="000000"/>
              </w:rPr>
              <w:t>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  <w:proofErr w:type="gramEnd"/>
            <w:r w:rsidRPr="00563171">
              <w:rPr>
                <w:rFonts w:ascii="Times New Roman" w:hAnsi="Times New Roman" w:cs="Times New Roman"/>
                <w:color w:val="000000"/>
              </w:rPr>
              <w:br/>
              <w:t>• </w:t>
            </w:r>
            <w:proofErr w:type="gramStart"/>
            <w:r w:rsidRPr="00563171">
              <w:rPr>
                <w:rFonts w:ascii="Times New Roman" w:hAnsi="Times New Roman" w:cs="Times New Roman"/>
                <w:color w:val="000000"/>
              </w:rPr>
              <w:t>способность участвовать в речевом общении, соблюдая нормы речевого этикета; адекватно использовать жесты, мимик</w:t>
            </w:r>
            <w:r w:rsidR="005E7156" w:rsidRPr="00563171">
              <w:rPr>
                <w:rFonts w:ascii="Times New Roman" w:hAnsi="Times New Roman" w:cs="Times New Roman"/>
                <w:color w:val="000000"/>
              </w:rPr>
              <w:t>у в процессе речевого общения;</w:t>
            </w:r>
            <w:r w:rsidR="005E7156" w:rsidRPr="00563171">
              <w:rPr>
                <w:rFonts w:ascii="Times New Roman" w:hAnsi="Times New Roman" w:cs="Times New Roman"/>
                <w:color w:val="000000"/>
              </w:rPr>
              <w:br/>
            </w:r>
            <w:r w:rsidRPr="00563171">
              <w:rPr>
                <w:rFonts w:ascii="Times New Roman" w:hAnsi="Times New Roman" w:cs="Times New Roman"/>
                <w:color w:val="000000"/>
              </w:rPr>
              <w:t>• 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</w:t>
            </w:r>
            <w:proofErr w:type="gramEnd"/>
            <w:r w:rsidRPr="00563171">
              <w:rPr>
                <w:rFonts w:ascii="Times New Roman" w:hAnsi="Times New Roman" w:cs="Times New Roman"/>
                <w:color w:val="000000"/>
              </w:rPr>
              <w:t xml:space="preserve"> совершенствовать и ред</w:t>
            </w:r>
            <w:r w:rsidR="005E7156" w:rsidRPr="00563171">
              <w:rPr>
                <w:rFonts w:ascii="Times New Roman" w:hAnsi="Times New Roman" w:cs="Times New Roman"/>
                <w:color w:val="000000"/>
              </w:rPr>
              <w:t>актировать собственные тексты;</w:t>
            </w:r>
            <w:r w:rsidR="005E7156" w:rsidRPr="00563171">
              <w:rPr>
                <w:rFonts w:ascii="Times New Roman" w:hAnsi="Times New Roman" w:cs="Times New Roman"/>
                <w:color w:val="000000"/>
              </w:rPr>
              <w:br/>
            </w:r>
            <w:r w:rsidRPr="00563171">
              <w:rPr>
                <w:rFonts w:ascii="Times New Roman" w:hAnsi="Times New Roman" w:cs="Times New Roman"/>
                <w:color w:val="000000"/>
              </w:rPr>
              <w:t>• 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</w:r>
            <w:r w:rsidRPr="00563171">
              <w:rPr>
                <w:rFonts w:ascii="Times New Roman" w:hAnsi="Times New Roman" w:cs="Times New Roman"/>
                <w:color w:val="000000"/>
              </w:rPr>
              <w:br/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      </w:r>
            <w:proofErr w:type="spellStart"/>
            <w:r w:rsidRPr="00563171">
              <w:rPr>
                <w:rFonts w:ascii="Times New Roman" w:hAnsi="Times New Roman" w:cs="Times New Roman"/>
                <w:color w:val="000000"/>
              </w:rPr>
              <w:t>межпредметном</w:t>
            </w:r>
            <w:proofErr w:type="spellEnd"/>
            <w:r w:rsidRPr="00563171">
              <w:rPr>
                <w:rFonts w:ascii="Times New Roman" w:hAnsi="Times New Roman" w:cs="Times New Roman"/>
                <w:color w:val="000000"/>
              </w:rPr>
              <w:t xml:space="preserve"> уровне (на уроках иностран</w:t>
            </w:r>
            <w:r w:rsidR="005E7156" w:rsidRPr="00563171">
              <w:rPr>
                <w:rFonts w:ascii="Times New Roman" w:hAnsi="Times New Roman" w:cs="Times New Roman"/>
                <w:color w:val="000000"/>
              </w:rPr>
              <w:t>ного языка, литературы и др.);</w:t>
            </w:r>
            <w:r w:rsidR="005E7156" w:rsidRPr="00563171">
              <w:rPr>
                <w:rFonts w:ascii="Times New Roman" w:hAnsi="Times New Roman" w:cs="Times New Roman"/>
                <w:color w:val="000000"/>
              </w:rPr>
              <w:br/>
            </w:r>
            <w:r w:rsidRPr="00563171">
              <w:rPr>
                <w:rFonts w:ascii="Times New Roman" w:hAnsi="Times New Roman" w:cs="Times New Roman"/>
                <w:color w:val="000000"/>
              </w:rPr>
              <w:t xml:space="preserve">3) </w:t>
            </w:r>
            <w:proofErr w:type="gramStart"/>
            <w:r w:rsidRPr="00563171">
              <w:rPr>
                <w:rFonts w:ascii="Times New Roman" w:hAnsi="Times New Roman" w:cs="Times New Roman"/>
                <w:color w:val="000000"/>
              </w:rPr>
              <w:t>коммуникативно целесообразное</w:t>
            </w:r>
            <w:proofErr w:type="gramEnd"/>
            <w:r w:rsidRPr="00563171">
              <w:rPr>
                <w:rFonts w:ascii="Times New Roman" w:hAnsi="Times New Roman" w:cs="Times New Roman"/>
                <w:color w:val="000000"/>
              </w:rPr>
              <w:t xml:space="preserve">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</w:t>
            </w:r>
            <w:r w:rsidR="005E7156" w:rsidRPr="00563171">
              <w:rPr>
                <w:rFonts w:ascii="Times New Roman" w:hAnsi="Times New Roman" w:cs="Times New Roman"/>
                <w:color w:val="000000"/>
              </w:rPr>
              <w:t xml:space="preserve">ного и межкультурного </w:t>
            </w:r>
            <w:r w:rsidR="005E7156" w:rsidRPr="00563171">
              <w:rPr>
                <w:rFonts w:ascii="Times New Roman" w:hAnsi="Times New Roman" w:cs="Times New Roman"/>
                <w:color w:val="000000"/>
              </w:rPr>
              <w:lastRenderedPageBreak/>
              <w:t>общения.</w:t>
            </w:r>
            <w:r w:rsidR="005E7156" w:rsidRPr="00563171">
              <w:rPr>
                <w:rFonts w:ascii="Times New Roman" w:hAnsi="Times New Roman" w:cs="Times New Roman"/>
                <w:color w:val="000000"/>
              </w:rPr>
              <w:br/>
            </w:r>
            <w:r w:rsidR="00E33B4C" w:rsidRPr="00563171">
              <w:rPr>
                <w:rFonts w:ascii="Times New Roman" w:hAnsi="Times New Roman" w:cs="Times New Roman"/>
              </w:rPr>
              <w:t>3</w:t>
            </w:r>
            <w:r w:rsidR="00E33B4C" w:rsidRPr="00563171">
              <w:rPr>
                <w:rFonts w:ascii="Times New Roman" w:hAnsi="Times New Roman" w:cs="Times New Roman"/>
                <w:b/>
                <w:i/>
              </w:rPr>
              <w:t>. Предметные результаты</w:t>
            </w:r>
            <w:r w:rsidR="005E7156" w:rsidRPr="00563171">
              <w:rPr>
                <w:rFonts w:ascii="Times New Roman" w:hAnsi="Times New Roman" w:cs="Times New Roman"/>
              </w:rPr>
              <w:t xml:space="preserve"> освоения учебного курса:</w:t>
            </w:r>
          </w:p>
          <w:p w:rsidR="00E33B4C" w:rsidRPr="00563171" w:rsidRDefault="005E7156" w:rsidP="00563171">
            <w:pPr>
              <w:pStyle w:val="a3"/>
              <w:ind w:left="720"/>
              <w:rPr>
                <w:rFonts w:ascii="Times New Roman" w:hAnsi="Times New Roman" w:cs="Times New Roman"/>
              </w:rPr>
            </w:pPr>
            <w:proofErr w:type="gramStart"/>
            <w:r w:rsidRPr="00563171">
              <w:rPr>
                <w:rFonts w:ascii="Times New Roman" w:hAnsi="Times New Roman" w:cs="Times New Roman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  <w:r w:rsidRPr="00563171">
              <w:rPr>
                <w:rFonts w:ascii="Times New Roman" w:hAnsi="Times New Roman" w:cs="Times New Roman"/>
              </w:rPr>
              <w:br/>
              <w:t>2) понимание места родного языка в системе гуманитарных наук и его роли в образовании в целом;</w:t>
            </w:r>
            <w:proofErr w:type="gramEnd"/>
            <w:r w:rsidRPr="00563171">
              <w:rPr>
                <w:rFonts w:ascii="Times New Roman" w:hAnsi="Times New Roman" w:cs="Times New Roman"/>
              </w:rPr>
              <w:br/>
              <w:t>3) усвоение основ научных знаний о родном языке; понимание взаимосвязи его уровней и единиц;</w:t>
            </w:r>
            <w:r w:rsidRPr="00563171">
              <w:rPr>
                <w:rFonts w:ascii="Times New Roman" w:hAnsi="Times New Roman" w:cs="Times New Roman"/>
              </w:rPr>
              <w:br/>
      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</w:t>
            </w:r>
            <w:proofErr w:type="gramStart"/>
            <w:r w:rsidRPr="00563171">
              <w:rPr>
                <w:rFonts w:ascii="Times New Roman" w:hAnsi="Times New Roman" w:cs="Times New Roman"/>
              </w:rPr>
              <w:t>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  <w:proofErr w:type="gramEnd"/>
            <w:r w:rsidRPr="00563171">
              <w:rPr>
                <w:rFonts w:ascii="Times New Roman" w:hAnsi="Times New Roman" w:cs="Times New Roman"/>
              </w:rPr>
              <w:br/>
            </w:r>
            <w:proofErr w:type="gramStart"/>
            <w:r w:rsidRPr="00563171">
              <w:rPr>
                <w:rFonts w:ascii="Times New Roman" w:hAnsi="Times New Roman" w:cs="Times New Roman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  <w:r w:rsidRPr="00563171">
              <w:rPr>
                <w:rFonts w:ascii="Times New Roman" w:hAnsi="Times New Roman" w:cs="Times New Roman"/>
              </w:rPr>
              <w:br/>
      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  <w:proofErr w:type="gramEnd"/>
            <w:r w:rsidRPr="00563171">
              <w:rPr>
                <w:rFonts w:ascii="Times New Roman" w:hAnsi="Times New Roman" w:cs="Times New Roman"/>
              </w:rPr>
              <w:br/>
            </w:r>
            <w:proofErr w:type="gramStart"/>
            <w:r w:rsidRPr="00563171">
              <w:rPr>
                <w:rFonts w:ascii="Times New Roman" w:hAnsi="Times New Roman" w:cs="Times New Roman"/>
              </w:rPr>
      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      </w:r>
            <w:r w:rsidRPr="00563171">
              <w:rPr>
                <w:rFonts w:ascii="Times New Roman" w:hAnsi="Times New Roman" w:cs="Times New Roman"/>
              </w:rPr>
              <w:br/>
              <w:t>определенным функциональным разновидностям языка, особенностей языкового оформления, использования выразительных средств языка;</w:t>
            </w:r>
            <w:r w:rsidRPr="00563171">
              <w:rPr>
                <w:rFonts w:ascii="Times New Roman" w:hAnsi="Times New Roman" w:cs="Times New Roman"/>
              </w:rPr>
              <w:br/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  <w:proofErr w:type="gramEnd"/>
            <w:r w:rsidRPr="00563171">
              <w:rPr>
                <w:rFonts w:ascii="Times New Roman" w:hAnsi="Times New Roman" w:cs="Times New Roman"/>
              </w:rPr>
              <w:br/>
      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      </w:r>
          </w:p>
        </w:tc>
      </w:tr>
    </w:tbl>
    <w:p w:rsidR="00E33B4C" w:rsidRPr="00563171" w:rsidRDefault="00E33B4C" w:rsidP="00E33B4C">
      <w:pPr>
        <w:rPr>
          <w:rFonts w:ascii="Times New Roman" w:hAnsi="Times New Roman" w:cs="Times New Roman"/>
        </w:rPr>
      </w:pPr>
    </w:p>
    <w:p w:rsidR="00E33B4C" w:rsidRPr="00563171" w:rsidRDefault="00E33B4C" w:rsidP="00E33B4C">
      <w:pPr>
        <w:rPr>
          <w:rFonts w:ascii="Times New Roman" w:hAnsi="Times New Roman" w:cs="Times New Roman"/>
        </w:rPr>
      </w:pPr>
    </w:p>
    <w:p w:rsidR="00E33B4C" w:rsidRPr="00563171" w:rsidRDefault="00E33B4C" w:rsidP="00E33B4C">
      <w:pPr>
        <w:rPr>
          <w:rFonts w:ascii="Times New Roman" w:hAnsi="Times New Roman" w:cs="Times New Roman"/>
        </w:rPr>
      </w:pPr>
    </w:p>
    <w:p w:rsidR="003255BB" w:rsidRPr="00563171" w:rsidRDefault="00286F50">
      <w:pPr>
        <w:rPr>
          <w:rFonts w:ascii="Times New Roman" w:hAnsi="Times New Roman" w:cs="Times New Roman"/>
        </w:rPr>
      </w:pPr>
    </w:p>
    <w:sectPr w:rsidR="003255BB" w:rsidRPr="00563171" w:rsidSect="0056317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D44"/>
    <w:multiLevelType w:val="hybridMultilevel"/>
    <w:tmpl w:val="A31A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B3BEA"/>
    <w:multiLevelType w:val="hybridMultilevel"/>
    <w:tmpl w:val="73F0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C20C1"/>
    <w:multiLevelType w:val="hybridMultilevel"/>
    <w:tmpl w:val="86A0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E1D49"/>
    <w:multiLevelType w:val="hybridMultilevel"/>
    <w:tmpl w:val="C3E22C42"/>
    <w:lvl w:ilvl="0" w:tplc="CDE083B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70414"/>
    <w:multiLevelType w:val="hybridMultilevel"/>
    <w:tmpl w:val="879C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93D3F"/>
    <w:multiLevelType w:val="hybridMultilevel"/>
    <w:tmpl w:val="94A8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602422"/>
    <w:multiLevelType w:val="hybridMultilevel"/>
    <w:tmpl w:val="BD2A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931E0B"/>
    <w:multiLevelType w:val="hybridMultilevel"/>
    <w:tmpl w:val="83A4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D3678"/>
    <w:multiLevelType w:val="hybridMultilevel"/>
    <w:tmpl w:val="6572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61065"/>
    <w:rsid w:val="00286F50"/>
    <w:rsid w:val="002A7E3F"/>
    <w:rsid w:val="00563171"/>
    <w:rsid w:val="005E7156"/>
    <w:rsid w:val="007543B9"/>
    <w:rsid w:val="00A0298D"/>
    <w:rsid w:val="00A4676A"/>
    <w:rsid w:val="00AB2680"/>
    <w:rsid w:val="00C31E62"/>
    <w:rsid w:val="00D61065"/>
    <w:rsid w:val="00D67024"/>
    <w:rsid w:val="00E33B4C"/>
    <w:rsid w:val="00E47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</w:style>
  <w:style w:type="table" w:styleId="a5">
    <w:name w:val="Table Grid"/>
    <w:basedOn w:val="a1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33B4C"/>
    <w:rPr>
      <w:b/>
      <w:bCs/>
    </w:rPr>
  </w:style>
  <w:style w:type="character" w:styleId="a7">
    <w:name w:val="Emphasis"/>
    <w:basedOn w:val="a0"/>
    <w:uiPriority w:val="20"/>
    <w:qFormat/>
    <w:rsid w:val="00E33B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</w:style>
  <w:style w:type="table" w:styleId="a5">
    <w:name w:val="Table Grid"/>
    <w:basedOn w:val="a1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33B4C"/>
    <w:rPr>
      <w:b/>
      <w:bCs/>
    </w:rPr>
  </w:style>
  <w:style w:type="character" w:styleId="a7">
    <w:name w:val="Emphasis"/>
    <w:basedOn w:val="a0"/>
    <w:uiPriority w:val="20"/>
    <w:qFormat/>
    <w:rsid w:val="00E33B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HdpvAYvZvZTL/KijpPj/hRMfImU63131pRYWFlfpDlI=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op2bxw8Ry2Cnjugn64pqE8oIQ8RI3agu0imzPT+ql9I=</DigestValue>
    </Reference>
  </SignedInfo>
  <SignatureValue>FatO86+q/EOWd002Z/qpU3rYUaHZMrPwD0bwptUQ1V0LZKOaHiQqAXvZ0KtUzfrH
DMZPS/8l5JX43kJWFJwTIg==</SignatureValue>
  <KeyInfo>
    <X509Data>
      <X509Certificate>MIIJOjCCCOegAwIBAgIRAMsAwAeQIhy6Xpb/mCxHzfcwCgYIKoUDBwEBAwIwggFX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gdGB0LjQuDAeFw0yMzAyMjIxMjA5MDBaFw0yNDA1MTcxMjA5MDBaMIICVjELMAkG
A1UEBhMCUlUxKjAoBgNVBAgMIdCa0LjRgNC+0LLRgdC60LDRjyDQvtCx0LvQsNGB
0YLRjDETMBEGA1UEBwwK0JrQuNGA0L7QsjEZMBcGA1UEDAwQ0LTQuNGA0LXQutGC
0L7RgDGCAQcwggEDBgNVBAoMgfvQnNCj0J3QmNCm0JjQn9CQ0JvQrNCd0J7QlSDQ
kdCu0JTQltCV0KLQndCe0JUgINCe0JHQqdCV0J7QkdCg0JDQl9Ce0JLQkNCi0JXQ
m9Cs0J3QntCVICDQo9Cn0KDQldCW0JTQldCd0JjQlSAi0KHQoNCV0JTQndCv0K8g
0J7QkdCp0JXQntCR0KDQkNCX0J7QktCQ0KLQldCb0KzQndCQ0K8g0KjQmtCe0JvQ
kCDihJYxNiDQmNCc0JXQndCYINCQ0JvQrNCR0JXQoNCi0JAg0JvQmNCl0JDQndCe
0JLQkCIg0JPQntCg0J7QlNCQINCa0JjQoNCe0JLQkDEWMBQGBSqFA2QDEgswNTc5
Njk0NjYzNzEaMBgGCCqFAwOBAwEBEgw0MzQ1Mzc1ODQ2NzkxIDAeBgkqhkiG9w0B
CQEWEXNjaDE2QGtpcm92ZWR1LnJ1MS4wLAYDVQQqDCXQodCy0LXRgtC70LDQvdCw
INCV0LLQs9C10L3RjNC10LLQvdCwMRkwFwYDVQQEDBDQpNC+0YTQsNC90L7QstCw
MT8wPQYDVQQDDDbQpNC+0YTQsNC90L7QstCwINCh0LLQtdGC0LvQsNC90LAg0JXQ
stCz0LXQvdGM0LXQstC90LAwZjAfBggqhQMHAQEBATATBgcqhQMCAiQABggqhQMH
AQECAgNDAARAMmnXMVQW97jDLy4k3NI74EaKetuzDylwEHoa1Q+JAJMLkVvdJYWh
Dm0jXKkYqePqou1jHn9VWvsZJDzXk8giZKOCBIIwggR+MA4GA1UdDwEB/wQEAwID
+DATBgNVHSUEDDAKBggrBgEFBQcDAjATBgNVHSAEDDAKMAgGBiqFA2RxATAMBgUq
hQNkcgQDAgEBMCwGBSqFA2RvBCMMIdCa0YDQuNC/0YLQvtCf0YDQviBDU1AgKDQu
MC45OTQ0KTCCAYkGBSqFA2RwBIIBfjCCAXoMgYfQn9GA0L7Qs9GA0LDQvNC80L3Q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vtGCIDA0LjA5LjIwMTkMNNCX0LDQutC70Y7Rh9C10L3QuNC1IOKEliAxNDkvNy82
LzQ1MiDQvtGCIDMwLjEyLjIwMjEwZgYDVR0fBF8wXTAuoCygKoYoaHR0cDovL2Ny
bC5yb3NrYXpuYS5ydS9jcmwvdWNma18yMDIyLmNybDAroCmgJ4YlaHR0cDovL2Ny
bC5may5sb2NhbC9jcmwvdWNma18yMDIyLmNybDB3BggrBgEFBQcBAQRrMGkwNAYI
KwYBBQUHMAKGKGh0dHA6Ly9jcmwucm9za2F6bmEucnUvY3JsL3VjZmtfMjAyMi5j
cnQwMQYIKwYBBQUHMAKGJWh0dHA6Ly9jcmwuZmsubG9jYWwvY3JsL3VjZmtfMjAy
Mi5jcnQwHQYDVR0OBBYEFBYBDxaEMCHpN/t416vYcOMbKSjBMIIBdwYDVR0jBIIB
bjCCAWqAFB2AJtKJYucEgY8eSuircpJ2Ld09oYIBQ6SCAT8wggE7MSEwHwYJKoZI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hNGA0Ysg0KDQvtGB0YHQuNC4ggsAz+j/YQAAAAAF9jAKBggqhQMHAQEDAgNBAI6r
DeA6sCY5rkT7f/glQW0JXchN8O50cPfLh2RjZJ2PjIPxkAWse8ayFHWB3D60lo95
S03OGZ17Z98qusgUP+w=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rrHLl3zb0LmN63rT51SIAxJ+ybE=</DigestValue>
      </Reference>
      <Reference URI="/word/document.xml?ContentType=application/vnd.openxmlformats-officedocument.wordprocessingml.document.main+xml">
        <DigestMethod Algorithm="http://www.w3.org/2000/09/xmldsig#sha1"/>
        <DigestValue>Af9AIU8NuqHsJBUaH0IDTMMVHsk=</DigestValue>
      </Reference>
      <Reference URI="/word/fontTable.xml?ContentType=application/vnd.openxmlformats-officedocument.wordprocessingml.fontTable+xml">
        <DigestMethod Algorithm="http://www.w3.org/2000/09/xmldsig#sha1"/>
        <DigestValue>PdCdJNF3qkx7UH3EsrsMjJaw8Kg=</DigestValue>
      </Reference>
      <Reference URI="/word/numbering.xml?ContentType=application/vnd.openxmlformats-officedocument.wordprocessingml.numbering+xml">
        <DigestMethod Algorithm="http://www.w3.org/2000/09/xmldsig#sha1"/>
        <DigestValue>5CqhDUCOcmonLDqdWUxxJtSlUMs=</DigestValue>
      </Reference>
      <Reference URI="/word/settings.xml?ContentType=application/vnd.openxmlformats-officedocument.wordprocessingml.settings+xml">
        <DigestMethod Algorithm="http://www.w3.org/2000/09/xmldsig#sha1"/>
        <DigestValue>Bixno68n5K/9v9A1ZgtO+1a99ro=</DigestValue>
      </Reference>
      <Reference URI="/word/styles.xml?ContentType=application/vnd.openxmlformats-officedocument.wordprocessingml.styles+xml">
        <DigestMethod Algorithm="http://www.w3.org/2000/09/xmldsig#sha1"/>
        <DigestValue>bJ3/HzZMYXbrHccyOqPLWG2b19Q=</DigestValue>
      </Reference>
      <Reference URI="/word/stylesWithEffects.xml?ContentType=application/vnd.ms-word.stylesWithEffects+xml">
        <DigestMethod Algorithm="http://www.w3.org/2000/09/xmldsig#sha1"/>
        <DigestValue>z5U689wMFLcpZpsTrKFG6I1TRis=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RObIMOd1UTkJezWDpIQfXcZGJk8=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2023-10-06T11:47:03Z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2023-10-06T11:47:03Z</xd:SigningTime>
          <xd:SigningCertificate>
            <xd:Cert>
              <xd:CertDigest>
                <DigestMethod Algorithm="http://www.w3.org/2000/09/xmldsig#sha1"/>
                <DigestValue>lBojaZKow6FIYCCxfE/nXvZHDME=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269837177966186041476357015727430422007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№45</dc:creator>
  <cp:keywords/>
  <dc:description/>
  <cp:lastModifiedBy>iii</cp:lastModifiedBy>
  <cp:revision>5</cp:revision>
  <dcterms:created xsi:type="dcterms:W3CDTF">2013-12-11T13:00:00Z</dcterms:created>
  <dcterms:modified xsi:type="dcterms:W3CDTF">2015-01-02T17:06:00Z</dcterms:modified>
</cp:coreProperties>
</file>