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64" w:rsidRDefault="00413364" w:rsidP="00413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64" w:rsidRPr="009B712B" w:rsidRDefault="009B712B" w:rsidP="009B71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712B"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="00413364" w:rsidRPr="009B712B">
        <w:rPr>
          <w:rFonts w:ascii="Times New Roman" w:hAnsi="Times New Roman" w:cs="Times New Roman"/>
          <w:color w:val="FF0000"/>
          <w:sz w:val="24"/>
          <w:szCs w:val="24"/>
        </w:rPr>
        <w:t>имия</w:t>
      </w:r>
    </w:p>
    <w:p w:rsidR="00413364" w:rsidRPr="00071B01" w:rsidRDefault="009B712B" w:rsidP="009B7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</w:t>
      </w:r>
    </w:p>
    <w:tbl>
      <w:tblPr>
        <w:tblStyle w:val="a3"/>
        <w:tblW w:w="15134" w:type="dxa"/>
        <w:tblLook w:val="04A0"/>
      </w:tblPr>
      <w:tblGrid>
        <w:gridCol w:w="2376"/>
        <w:gridCol w:w="12758"/>
      </w:tblGrid>
      <w:tr w:rsidR="00413364" w:rsidRPr="00394F25" w:rsidTr="009B712B">
        <w:trPr>
          <w:trHeight w:val="542"/>
        </w:trPr>
        <w:tc>
          <w:tcPr>
            <w:tcW w:w="2376" w:type="dxa"/>
          </w:tcPr>
          <w:p w:rsidR="00413364" w:rsidRPr="00394F25" w:rsidRDefault="00413364" w:rsidP="0060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758" w:type="dxa"/>
          </w:tcPr>
          <w:p w:rsidR="00413364" w:rsidRPr="009B712B" w:rsidRDefault="00413364" w:rsidP="009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общеобразовательных учреждений Российской Федерации, утвержденный приказом Минобразования РФ № 1312 от 09. 03. 2004.</w:t>
            </w:r>
          </w:p>
          <w:p w:rsidR="00413364" w:rsidRPr="009B712B" w:rsidRDefault="00597A9B" w:rsidP="009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>едеральный компонент государственного образовательного стандарта, утвержденный Приказом Минобразования РФ от 05. 03. 2004 года № 1089;</w:t>
            </w:r>
          </w:p>
          <w:p w:rsidR="00413364" w:rsidRPr="009B712B" w:rsidRDefault="00597A9B" w:rsidP="009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 xml:space="preserve">а основного общего образования по химии, 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 xml:space="preserve"> созданн</w:t>
            </w: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федерального компонента государственного образовательного стандарта;</w:t>
            </w:r>
          </w:p>
          <w:p w:rsidR="00413364" w:rsidRPr="009B712B" w:rsidRDefault="00597A9B" w:rsidP="009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>едеральный перечень учебников, утвержденный приказом 822 от 23.12.20</w:t>
            </w: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>, рекомендованных (допущенных) к использованию в образовательном процессе в образовательных  учреждениях, реализующих программы общего образования в 201</w:t>
            </w: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  <w:proofErr w:type="gramEnd"/>
          </w:p>
          <w:p w:rsidR="00413364" w:rsidRPr="009B712B" w:rsidRDefault="00597A9B" w:rsidP="009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>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413364" w:rsidRPr="009B712B" w:rsidRDefault="009B712B" w:rsidP="009B712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 8-9 классов </w:t>
            </w:r>
            <w:proofErr w:type="spellStart"/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9B712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О.С.Габриелян. М. Дрофа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B712B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364" w:rsidRPr="00394F25" w:rsidTr="009B712B">
        <w:tc>
          <w:tcPr>
            <w:tcW w:w="2376" w:type="dxa"/>
          </w:tcPr>
          <w:p w:rsidR="00413364" w:rsidRPr="00394F25" w:rsidRDefault="00413364" w:rsidP="0060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758" w:type="dxa"/>
          </w:tcPr>
          <w:p w:rsidR="00413364" w:rsidRPr="009B712B" w:rsidRDefault="009B712B" w:rsidP="006031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712B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Дрофа.  2012.</w:t>
            </w:r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учреждений. О.С. Габриелян. Дрофа,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413364" w:rsidRPr="009B712B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="00413364" w:rsidRPr="009B7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364" w:rsidRPr="00394F25" w:rsidTr="009B712B">
        <w:tc>
          <w:tcPr>
            <w:tcW w:w="2376" w:type="dxa"/>
          </w:tcPr>
          <w:p w:rsidR="00413364" w:rsidRPr="00394F25" w:rsidRDefault="00413364" w:rsidP="0060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758" w:type="dxa"/>
          </w:tcPr>
          <w:p w:rsidR="00413364" w:rsidRPr="003E149D" w:rsidRDefault="009B712B" w:rsidP="00413364">
            <w:pPr>
              <w:numPr>
                <w:ilvl w:val="0"/>
                <w:numId w:val="3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413364" w:rsidRPr="003E149D">
              <w:rPr>
                <w:rFonts w:ascii="Times New Roman" w:hAnsi="Times New Roman"/>
                <w:b/>
                <w:sz w:val="20"/>
                <w:szCs w:val="20"/>
              </w:rPr>
              <w:t>своение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364" w:rsidRPr="003E149D">
              <w:rPr>
                <w:rFonts w:ascii="Times New Roman" w:hAnsi="Times New Roman"/>
                <w:b/>
                <w:sz w:val="20"/>
                <w:szCs w:val="20"/>
              </w:rPr>
              <w:t>важнейших знаний</w:t>
            </w:r>
            <w:r w:rsidR="00413364" w:rsidRPr="003E149D">
              <w:rPr>
                <w:rFonts w:ascii="Times New Roman" w:hAnsi="Times New Roman"/>
                <w:sz w:val="20"/>
                <w:szCs w:val="20"/>
              </w:rPr>
              <w:t xml:space="preserve"> об основных понятиях и законах химии, химической символике;</w:t>
            </w:r>
          </w:p>
          <w:p w:rsidR="00413364" w:rsidRPr="003E149D" w:rsidRDefault="00413364" w:rsidP="00413364">
            <w:pPr>
              <w:numPr>
                <w:ilvl w:val="0"/>
                <w:numId w:val="3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sz w:val="20"/>
                <w:szCs w:val="20"/>
              </w:rPr>
              <w:t xml:space="preserve">овладение умениями 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413364" w:rsidRPr="003E149D" w:rsidRDefault="00413364" w:rsidP="00413364">
            <w:pPr>
              <w:numPr>
                <w:ilvl w:val="0"/>
                <w:numId w:val="3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413364" w:rsidRPr="003E149D" w:rsidRDefault="00413364" w:rsidP="00413364">
            <w:pPr>
              <w:numPr>
                <w:ilvl w:val="0"/>
                <w:numId w:val="3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sz w:val="20"/>
                <w:szCs w:val="20"/>
              </w:rPr>
              <w:t>воспитание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413364" w:rsidRPr="009B712B" w:rsidRDefault="00413364" w:rsidP="00603152">
            <w:pPr>
              <w:numPr>
                <w:ilvl w:val="0"/>
                <w:numId w:val="3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sz w:val="20"/>
                <w:szCs w:val="20"/>
              </w:rPr>
              <w:t xml:space="preserve">применение полученных знаний и умений 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413364" w:rsidRPr="00394F25" w:rsidTr="009B712B">
        <w:tc>
          <w:tcPr>
            <w:tcW w:w="2376" w:type="dxa"/>
          </w:tcPr>
          <w:p w:rsidR="00413364" w:rsidRPr="00394F25" w:rsidRDefault="00413364" w:rsidP="0060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58" w:type="dxa"/>
          </w:tcPr>
          <w:p w:rsidR="00413364" w:rsidRPr="00394F25" w:rsidRDefault="00413364" w:rsidP="0060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13364" w:rsidRPr="00394F25" w:rsidTr="009B712B">
        <w:tc>
          <w:tcPr>
            <w:tcW w:w="2376" w:type="dxa"/>
          </w:tcPr>
          <w:p w:rsidR="00413364" w:rsidRPr="00394F25" w:rsidRDefault="00413364" w:rsidP="0060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758" w:type="dxa"/>
          </w:tcPr>
          <w:p w:rsidR="00413364" w:rsidRPr="006C4C29" w:rsidRDefault="00413364" w:rsidP="00603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4C29">
              <w:rPr>
                <w:rFonts w:ascii="Times New Roman" w:hAnsi="Times New Roman"/>
                <w:sz w:val="24"/>
                <w:szCs w:val="24"/>
              </w:rPr>
              <w:t xml:space="preserve">рограмма рассчитана на 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6C4C29">
              <w:rPr>
                <w:rFonts w:ascii="Times New Roman" w:hAnsi="Times New Roman"/>
                <w:sz w:val="24"/>
                <w:szCs w:val="24"/>
              </w:rPr>
              <w:t xml:space="preserve"> учебных часов из расчета 2 учебных часа в неделю. </w:t>
            </w:r>
          </w:p>
          <w:p w:rsidR="00413364" w:rsidRPr="00394F25" w:rsidRDefault="00413364" w:rsidP="0060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64" w:rsidRPr="00394F25" w:rsidTr="009B712B">
        <w:tc>
          <w:tcPr>
            <w:tcW w:w="2376" w:type="dxa"/>
          </w:tcPr>
          <w:p w:rsidR="00413364" w:rsidRPr="00394F25" w:rsidRDefault="00413364" w:rsidP="0060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758" w:type="dxa"/>
          </w:tcPr>
          <w:p w:rsidR="00413364" w:rsidRPr="003E149D" w:rsidRDefault="00413364" w:rsidP="00603152">
            <w:pPr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4C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Pr="003E149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нать / понимать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химическую символику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>: знаки химических элементов, формулы химических веществ и уравнения химических реакций;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4"/>
              </w:num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важнейшие химические понятия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3E149D">
              <w:rPr>
                <w:rFonts w:ascii="Times New Roman" w:hAnsi="Times New Roman"/>
                <w:sz w:val="20"/>
                <w:szCs w:val="20"/>
              </w:rPr>
              <w:t>неэлектролит</w:t>
            </w:r>
            <w:proofErr w:type="spellEnd"/>
            <w:r w:rsidRPr="003E149D">
              <w:rPr>
                <w:rFonts w:ascii="Times New Roman" w:hAnsi="Times New Roman"/>
                <w:sz w:val="20"/>
                <w:szCs w:val="20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413364" w:rsidRPr="003E149D" w:rsidRDefault="00413364" w:rsidP="00413364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законы химии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>: сохранения массы веществ, постоянства состава, периодический закон;</w:t>
            </w:r>
          </w:p>
          <w:p w:rsidR="00413364" w:rsidRPr="003E149D" w:rsidRDefault="00413364" w:rsidP="00603152">
            <w:pPr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E149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уметь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5"/>
              </w:num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называть: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 химические элементы, соединения изученных классов;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объяснять: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характеризовать: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определять: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составлять</w:t>
            </w:r>
            <w:r w:rsidRPr="003E149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обращаться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>с химической посудой и лабораторным оборудованием;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распознавать опытным путем: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 кислород, водород, углекислый газ, аммиак; растворы кислот и щелочей, хлорид-, сульфа</w:t>
            </w:r>
            <w:proofErr w:type="gramStart"/>
            <w:r w:rsidRPr="003E149D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3E149D">
              <w:rPr>
                <w:rFonts w:ascii="Times New Roman" w:hAnsi="Times New Roman"/>
                <w:sz w:val="20"/>
                <w:szCs w:val="20"/>
              </w:rPr>
              <w:t>, карбонат-ионы;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5"/>
              </w:num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i/>
                <w:sz w:val="20"/>
                <w:szCs w:val="20"/>
              </w:rPr>
              <w:t>вычислять:</w:t>
            </w:r>
            <w:r w:rsidRPr="003E149D">
              <w:rPr>
                <w:rFonts w:ascii="Times New Roman" w:hAnsi="Times New Roman"/>
                <w:sz w:val="20"/>
                <w:szCs w:val="20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413364" w:rsidRPr="003E149D" w:rsidRDefault="00413364" w:rsidP="00603152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E14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E149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6"/>
              </w:num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sz w:val="20"/>
                <w:szCs w:val="20"/>
              </w:rPr>
              <w:t>безопасного обращения с веществами и материалами;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6"/>
              </w:num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6"/>
              </w:num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sz w:val="20"/>
                <w:szCs w:val="20"/>
              </w:rPr>
              <w:t>оценки влияния химического загрязнения окружающей среды на организм человека;</w:t>
            </w:r>
          </w:p>
          <w:p w:rsidR="00413364" w:rsidRPr="003E149D" w:rsidRDefault="00413364" w:rsidP="00413364">
            <w:pPr>
              <w:widowControl w:val="0"/>
              <w:numPr>
                <w:ilvl w:val="0"/>
                <w:numId w:val="6"/>
              </w:num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sz w:val="20"/>
                <w:szCs w:val="20"/>
              </w:rPr>
              <w:t>критической оценки информации о веществах, используемых в быту;</w:t>
            </w:r>
          </w:p>
          <w:p w:rsidR="00413364" w:rsidRPr="009B712B" w:rsidRDefault="00413364" w:rsidP="00603152">
            <w:pPr>
              <w:widowControl w:val="0"/>
              <w:numPr>
                <w:ilvl w:val="0"/>
                <w:numId w:val="6"/>
              </w:num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49D">
              <w:rPr>
                <w:rFonts w:ascii="Times New Roman" w:hAnsi="Times New Roman"/>
                <w:sz w:val="20"/>
                <w:szCs w:val="20"/>
              </w:rPr>
              <w:t>приготовления растворов заданной концентрации.</w:t>
            </w:r>
          </w:p>
        </w:tc>
      </w:tr>
    </w:tbl>
    <w:p w:rsidR="00413364" w:rsidRPr="00564EBF" w:rsidRDefault="00413364" w:rsidP="00413364">
      <w:pPr>
        <w:rPr>
          <w:lang w:val="en-US"/>
        </w:rPr>
      </w:pPr>
    </w:p>
    <w:p w:rsidR="00493550" w:rsidRDefault="00493550"/>
    <w:sectPr w:rsidR="00493550" w:rsidSect="003E14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174"/>
    <w:multiLevelType w:val="hybridMultilevel"/>
    <w:tmpl w:val="F59CE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B7C22"/>
    <w:multiLevelType w:val="multilevel"/>
    <w:tmpl w:val="045480D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EB2872"/>
    <w:multiLevelType w:val="hybridMultilevel"/>
    <w:tmpl w:val="07EA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3A3"/>
    <w:multiLevelType w:val="hybridMultilevel"/>
    <w:tmpl w:val="57BC26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43413"/>
    <w:multiLevelType w:val="hybridMultilevel"/>
    <w:tmpl w:val="E39ED2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B1067"/>
    <w:multiLevelType w:val="hybridMultilevel"/>
    <w:tmpl w:val="F0E2932E"/>
    <w:lvl w:ilvl="0" w:tplc="0419000B">
      <w:start w:val="1"/>
      <w:numFmt w:val="bullet"/>
      <w:lvlText w:val=""/>
      <w:lvlJc w:val="left"/>
      <w:pPr>
        <w:ind w:left="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>
    <w:nsid w:val="5C3E1133"/>
    <w:multiLevelType w:val="hybridMultilevel"/>
    <w:tmpl w:val="0E22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359E0"/>
    <w:multiLevelType w:val="hybridMultilevel"/>
    <w:tmpl w:val="6A048B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563"/>
    <w:rsid w:val="00413364"/>
    <w:rsid w:val="00493550"/>
    <w:rsid w:val="00597A9B"/>
    <w:rsid w:val="00642A13"/>
    <w:rsid w:val="00985563"/>
    <w:rsid w:val="009B712B"/>
    <w:rsid w:val="00AA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3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413364"/>
  </w:style>
  <w:style w:type="paragraph" w:styleId="a4">
    <w:name w:val="No Spacing"/>
    <w:uiPriority w:val="1"/>
    <w:qFormat/>
    <w:rsid w:val="00413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97A9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3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413364"/>
  </w:style>
  <w:style w:type="paragraph" w:styleId="a4">
    <w:name w:val="No Spacing"/>
    <w:uiPriority w:val="1"/>
    <w:qFormat/>
    <w:rsid w:val="00413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97A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iii</cp:lastModifiedBy>
  <cp:revision>5</cp:revision>
  <dcterms:created xsi:type="dcterms:W3CDTF">2013-12-24T07:30:00Z</dcterms:created>
  <dcterms:modified xsi:type="dcterms:W3CDTF">2015-01-02T17:24:00Z</dcterms:modified>
</cp:coreProperties>
</file>