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1B4010" w:rsidRDefault="001B4010" w:rsidP="001B40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4010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="003E149D" w:rsidRPr="001B4010">
        <w:rPr>
          <w:rFonts w:ascii="Times New Roman" w:hAnsi="Times New Roman" w:cs="Times New Roman"/>
          <w:color w:val="FF0000"/>
          <w:sz w:val="24"/>
          <w:szCs w:val="24"/>
        </w:rPr>
        <w:t>имия</w:t>
      </w:r>
    </w:p>
    <w:p w:rsidR="00394F25" w:rsidRPr="00665474" w:rsidRDefault="00665474" w:rsidP="001B4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474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классы</w:t>
      </w:r>
    </w:p>
    <w:tbl>
      <w:tblPr>
        <w:tblStyle w:val="a3"/>
        <w:tblW w:w="14850" w:type="dxa"/>
        <w:tblLook w:val="04A0"/>
      </w:tblPr>
      <w:tblGrid>
        <w:gridCol w:w="2376"/>
        <w:gridCol w:w="12474"/>
      </w:tblGrid>
      <w:tr w:rsidR="00394F25" w:rsidRPr="00394F25" w:rsidTr="001B4010">
        <w:trPr>
          <w:trHeight w:val="542"/>
        </w:trPr>
        <w:tc>
          <w:tcPr>
            <w:tcW w:w="2376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474" w:type="dxa"/>
          </w:tcPr>
          <w:p w:rsidR="00564EBF" w:rsidRPr="001B4010" w:rsidRDefault="00564EBF" w:rsidP="001B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Федерации, утвержденный приказом Минобразования РФ № 1312 от 09. 03. 2004.</w:t>
            </w:r>
          </w:p>
          <w:p w:rsidR="00564EBF" w:rsidRPr="001B4010" w:rsidRDefault="00665474" w:rsidP="001B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едеральный компонент государственного образовательного стандарта, утвержденный Приказом Минобразования РФ от 05. 03. 2004 года № 1089;</w:t>
            </w:r>
          </w:p>
          <w:p w:rsidR="00564EBF" w:rsidRPr="001B4010" w:rsidRDefault="00665474" w:rsidP="001B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B4010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 xml:space="preserve"> созданн</w:t>
            </w: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компонента государственного образовательного стандарта;</w:t>
            </w:r>
            <w:proofErr w:type="gramEnd"/>
          </w:p>
          <w:p w:rsidR="00564EBF" w:rsidRPr="001B4010" w:rsidRDefault="00665474" w:rsidP="001B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едеральный перечень учебников, утвержденный приказом 822 от 23.12.20</w:t>
            </w: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, рекомендованных (допущенных) к использованию в образовательном процессе в образовательных  учреждениях, реализующих программы общего образования в 201</w:t>
            </w: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  <w:proofErr w:type="gramEnd"/>
          </w:p>
          <w:p w:rsidR="00564EBF" w:rsidRPr="001B4010" w:rsidRDefault="00665474" w:rsidP="001B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EBF" w:rsidRPr="001B4010">
              <w:rPr>
                <w:rFonts w:ascii="Times New Roman" w:hAnsi="Times New Roman" w:cs="Times New Roman"/>
                <w:sz w:val="24"/>
                <w:szCs w:val="24"/>
              </w:rPr>
              <w:t>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394F25" w:rsidRPr="001B4010" w:rsidRDefault="001B4010" w:rsidP="001B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курса химии для 10-11 классов общеобразовательных учреждений (Базовый уровень). Автор О.С. Габриелян. - М: Дрофа, 2008</w:t>
            </w:r>
            <w:bookmarkStart w:id="0" w:name="_GoBack"/>
            <w:bookmarkEnd w:id="0"/>
          </w:p>
        </w:tc>
      </w:tr>
      <w:tr w:rsidR="00394F25" w:rsidRPr="00394F25" w:rsidTr="001B4010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474" w:type="dxa"/>
          </w:tcPr>
          <w:p w:rsidR="00922DF0" w:rsidRPr="001B4010" w:rsidRDefault="001B4010" w:rsidP="001B401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О.С.. Химия. 11 </w:t>
            </w:r>
            <w:proofErr w:type="spellStart"/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Базовый уровень.  Дрофа. 2012 </w:t>
            </w:r>
          </w:p>
          <w:p w:rsidR="001B4010" w:rsidRPr="001B4010" w:rsidRDefault="001B4010" w:rsidP="001B4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О.С., Ф.Н. Маскаев, С.Ю. Пономарев, В.И. </w:t>
            </w:r>
            <w:proofErr w:type="spellStart"/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proofErr w:type="spellEnd"/>
            <w:r w:rsidRPr="001B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Химия. Профильный уровень. Дрофа. 2012.</w:t>
            </w:r>
          </w:p>
        </w:tc>
      </w:tr>
      <w:tr w:rsidR="00394F25" w:rsidRPr="00394F25" w:rsidTr="001B4010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474" w:type="dxa"/>
          </w:tcPr>
          <w:p w:rsidR="00564EBF" w:rsidRPr="001B4010" w:rsidRDefault="00564EBF" w:rsidP="001B4010">
            <w:pPr>
              <w:shd w:val="clear" w:color="auto" w:fill="FFFFFF"/>
              <w:tabs>
                <w:tab w:val="left" w:pos="990"/>
              </w:tabs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компетенций:</w:t>
            </w:r>
          </w:p>
          <w:p w:rsidR="00564EBF" w:rsidRPr="001B4010" w:rsidRDefault="00564EBF" w:rsidP="001B4010">
            <w:pPr>
              <w:shd w:val="clear" w:color="auto" w:fill="FFFFFF"/>
              <w:tabs>
                <w:tab w:val="left" w:pos="990"/>
              </w:tabs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самостоятельно и мотивированно организовывать свою познавательную деятельность; </w:t>
            </w:r>
          </w:p>
          <w:p w:rsidR="00564EBF" w:rsidRPr="001B4010" w:rsidRDefault="00564EBF" w:rsidP="001B4010">
            <w:pPr>
              <w:shd w:val="clear" w:color="auto" w:fill="FFFFFF"/>
              <w:tabs>
                <w:tab w:val="left" w:pos="990"/>
              </w:tabs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элементов причинно-следственного и структурно-функционального анализа; </w:t>
            </w:r>
          </w:p>
          <w:p w:rsidR="00564EBF" w:rsidRPr="001B4010" w:rsidRDefault="00564EBF" w:rsidP="001B4010">
            <w:pPr>
              <w:shd w:val="clear" w:color="auto" w:fill="FFFFFF"/>
              <w:tabs>
                <w:tab w:val="left" w:pos="990"/>
              </w:tabs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сущностных характеристик изучаемого объекта;</w:t>
            </w:r>
          </w:p>
          <w:p w:rsidR="00564EBF" w:rsidRPr="001B4010" w:rsidRDefault="00564EBF" w:rsidP="001B4010">
            <w:pPr>
              <w:shd w:val="clear" w:color="auto" w:fill="FFFFFF"/>
              <w:tabs>
                <w:tab w:val="left" w:pos="990"/>
              </w:tabs>
              <w:adjustRightInd w:val="0"/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развернуто обосновывать суждения, давать определения, приводить доказательства; </w:t>
            </w:r>
          </w:p>
          <w:p w:rsidR="00394F25" w:rsidRPr="001B4010" w:rsidRDefault="00564EBF" w:rsidP="001B4010">
            <w:pPr>
              <w:shd w:val="clear" w:color="auto" w:fill="FFFFFF"/>
              <w:tabs>
                <w:tab w:val="left" w:pos="990"/>
              </w:tabs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и корректировка своего поведения в окружающем мире.</w:t>
            </w:r>
          </w:p>
        </w:tc>
      </w:tr>
      <w:tr w:rsidR="00394F25" w:rsidRPr="00394F25" w:rsidTr="001B4010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474" w:type="dxa"/>
          </w:tcPr>
          <w:p w:rsidR="00394F25" w:rsidRPr="00394F25" w:rsidRDefault="003E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</w:tr>
      <w:tr w:rsidR="00394F25" w:rsidRPr="00394F25" w:rsidTr="001B4010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474" w:type="dxa"/>
          </w:tcPr>
          <w:p w:rsidR="003E149D" w:rsidRPr="006C4C29" w:rsidRDefault="003E149D" w:rsidP="003E1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4C29">
              <w:rPr>
                <w:rFonts w:ascii="Times New Roman" w:hAnsi="Times New Roman"/>
                <w:sz w:val="24"/>
                <w:szCs w:val="24"/>
              </w:rPr>
              <w:t xml:space="preserve">рограмма рассчитана на 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C4C29">
              <w:rPr>
                <w:rFonts w:ascii="Times New Roman" w:hAnsi="Times New Roman"/>
                <w:sz w:val="24"/>
                <w:szCs w:val="24"/>
              </w:rPr>
              <w:t xml:space="preserve"> учебных часов из расчета 2 учебных часа в неделю. </w:t>
            </w:r>
          </w:p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1B4010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474" w:type="dxa"/>
          </w:tcPr>
          <w:p w:rsidR="00877DF5" w:rsidRPr="00877DF5" w:rsidRDefault="00564EBF" w:rsidP="00877DF5">
            <w:pPr>
              <w:pStyle w:val="a5"/>
              <w:numPr>
                <w:ilvl w:val="0"/>
                <w:numId w:val="10"/>
              </w:num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0"/>
              </w:rPr>
            </w:pPr>
            <w:r w:rsidRP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понимани</w:t>
            </w:r>
            <w:r w:rsid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смысла химических понятий и явлений, основанны</w:t>
            </w:r>
            <w:r w:rsid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</w:t>
            </w:r>
            <w:r w:rsidRP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 более сложных видах деятельност</w:t>
            </w:r>
            <w:r w:rsid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и;</w:t>
            </w:r>
          </w:p>
          <w:p w:rsidR="00922DF0" w:rsidRPr="00922DF0" w:rsidRDefault="00564EBF" w:rsidP="00877DF5">
            <w:pPr>
              <w:pStyle w:val="a5"/>
              <w:numPr>
                <w:ilvl w:val="0"/>
                <w:numId w:val="10"/>
              </w:num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0"/>
              </w:rPr>
            </w:pPr>
            <w:r w:rsidRP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объяснение физических и химических явлений, приведение примеров практического использования изучаем</w:t>
            </w:r>
            <w:r w:rsidR="00922DF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ых химических явлений и законов;</w:t>
            </w:r>
          </w:p>
          <w:p w:rsidR="00877DF5" w:rsidRPr="00877DF5" w:rsidRDefault="00564EBF" w:rsidP="00877DF5">
            <w:pPr>
              <w:pStyle w:val="a5"/>
              <w:numPr>
                <w:ilvl w:val="0"/>
                <w:numId w:val="10"/>
              </w:num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0"/>
              </w:rPr>
            </w:pPr>
            <w:r w:rsidRP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овладение  учащимися способами интеллектуальной и практической деятельности, </w:t>
            </w:r>
          </w:p>
          <w:p w:rsidR="00394F25" w:rsidRPr="001B4010" w:rsidRDefault="00564EBF" w:rsidP="001B4010">
            <w:pPr>
              <w:pStyle w:val="a5"/>
              <w:numPr>
                <w:ilvl w:val="0"/>
                <w:numId w:val="10"/>
              </w:num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0"/>
              </w:rPr>
            </w:pPr>
            <w:r w:rsidRPr="00877D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</w:tc>
      </w:tr>
    </w:tbl>
    <w:p w:rsidR="00922DF0" w:rsidRDefault="00922DF0" w:rsidP="0056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DF0" w:rsidSect="003E14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EE"/>
    <w:multiLevelType w:val="hybridMultilevel"/>
    <w:tmpl w:val="081E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63174"/>
    <w:multiLevelType w:val="hybridMultilevel"/>
    <w:tmpl w:val="F59CE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B7C22"/>
    <w:multiLevelType w:val="multilevel"/>
    <w:tmpl w:val="045480D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EB2872"/>
    <w:multiLevelType w:val="hybridMultilevel"/>
    <w:tmpl w:val="07EA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3A3"/>
    <w:multiLevelType w:val="hybridMultilevel"/>
    <w:tmpl w:val="57BC26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43413"/>
    <w:multiLevelType w:val="hybridMultilevel"/>
    <w:tmpl w:val="E39ED2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C4B19"/>
    <w:multiLevelType w:val="hybridMultilevel"/>
    <w:tmpl w:val="29F27EBC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C9B1067"/>
    <w:multiLevelType w:val="hybridMultilevel"/>
    <w:tmpl w:val="F0E2932E"/>
    <w:lvl w:ilvl="0" w:tplc="0419000B">
      <w:start w:val="1"/>
      <w:numFmt w:val="bullet"/>
      <w:lvlText w:val=""/>
      <w:lvlJc w:val="left"/>
      <w:pPr>
        <w:ind w:left="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8">
    <w:nsid w:val="5C3E1133"/>
    <w:multiLevelType w:val="hybridMultilevel"/>
    <w:tmpl w:val="0E22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59E0"/>
    <w:multiLevelType w:val="hybridMultilevel"/>
    <w:tmpl w:val="6A048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22883"/>
    <w:multiLevelType w:val="hybridMultilevel"/>
    <w:tmpl w:val="D4627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25"/>
    <w:rsid w:val="00010FB9"/>
    <w:rsid w:val="00071B01"/>
    <w:rsid w:val="000B0F56"/>
    <w:rsid w:val="00176C47"/>
    <w:rsid w:val="001B4010"/>
    <w:rsid w:val="001E16B1"/>
    <w:rsid w:val="00394F25"/>
    <w:rsid w:val="003E149D"/>
    <w:rsid w:val="00564EBF"/>
    <w:rsid w:val="00665474"/>
    <w:rsid w:val="00854A89"/>
    <w:rsid w:val="00877DF5"/>
    <w:rsid w:val="00922DF0"/>
    <w:rsid w:val="00B1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No Spacing"/>
    <w:uiPriority w:val="1"/>
    <w:qFormat/>
    <w:rsid w:val="003E14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4EB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1596-6F46-4EC0-AEC2-A2DC9CF0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iii</cp:lastModifiedBy>
  <cp:revision>8</cp:revision>
  <dcterms:created xsi:type="dcterms:W3CDTF">2013-12-02T08:24:00Z</dcterms:created>
  <dcterms:modified xsi:type="dcterms:W3CDTF">2015-01-03T06:38:00Z</dcterms:modified>
</cp:coreProperties>
</file>