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5A" w:rsidRDefault="0035535A" w:rsidP="0035535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5535A" w:rsidRPr="0035535A" w:rsidRDefault="0035535A" w:rsidP="0035535A">
      <w:pPr>
        <w:pStyle w:val="a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535A">
        <w:rPr>
          <w:rFonts w:ascii="Times New Roman" w:hAnsi="Times New Roman" w:cs="Times New Roman"/>
          <w:color w:val="FF0000"/>
          <w:sz w:val="24"/>
          <w:szCs w:val="24"/>
        </w:rPr>
        <w:t>История</w:t>
      </w:r>
    </w:p>
    <w:p w:rsidR="0035535A" w:rsidRPr="0035535A" w:rsidRDefault="0035535A" w:rsidP="003553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535A">
        <w:rPr>
          <w:rFonts w:ascii="Times New Roman" w:hAnsi="Times New Roman" w:cs="Times New Roman"/>
          <w:sz w:val="24"/>
          <w:szCs w:val="24"/>
        </w:rPr>
        <w:t>5-7 классы</w:t>
      </w:r>
    </w:p>
    <w:tbl>
      <w:tblPr>
        <w:tblStyle w:val="a3"/>
        <w:tblW w:w="14992" w:type="dxa"/>
        <w:tblLook w:val="04A0"/>
      </w:tblPr>
      <w:tblGrid>
        <w:gridCol w:w="2376"/>
        <w:gridCol w:w="12616"/>
      </w:tblGrid>
      <w:tr w:rsidR="0035535A" w:rsidRPr="00394F25" w:rsidTr="00FB06B7">
        <w:trPr>
          <w:trHeight w:val="542"/>
        </w:trPr>
        <w:tc>
          <w:tcPr>
            <w:tcW w:w="237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616" w:type="dxa"/>
          </w:tcPr>
          <w:p w:rsidR="0035535A" w:rsidRPr="0035535A" w:rsidRDefault="0035535A" w:rsidP="00355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г, № 1897;</w:t>
            </w:r>
          </w:p>
          <w:p w:rsidR="0035535A" w:rsidRPr="0035535A" w:rsidRDefault="0035535A" w:rsidP="00355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Фундаментальное</w:t>
            </w:r>
            <w:proofErr w:type="gram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ядра содержания общего образования (раздел «История)»;</w:t>
            </w:r>
          </w:p>
          <w:p w:rsidR="0035535A" w:rsidRPr="0035535A" w:rsidRDefault="0035535A" w:rsidP="00355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35535A" w:rsidRPr="0035535A" w:rsidRDefault="0035535A" w:rsidP="0035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 МО РФ 2006г.  и авторской  программы </w:t>
            </w:r>
            <w:proofErr w:type="gram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535A" w:rsidRPr="0035535A" w:rsidRDefault="0035535A" w:rsidP="0035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           ред. А.А.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Годера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 Древнего  мира». Издательство Просвещение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5535A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</w:p>
          <w:p w:rsidR="0035535A" w:rsidRDefault="0035535A" w:rsidP="0035535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МО по истории. Сборник нормативных документов. Составители</w:t>
            </w:r>
            <w:proofErr w:type="gram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   Э.Д. Днепров, А.Г. Аркадьев М. Дрофа. 2008.</w:t>
            </w:r>
          </w:p>
          <w:p w:rsidR="0035535A" w:rsidRDefault="0035535A" w:rsidP="0035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</w:t>
            </w: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 Косулина. Программы общеобразовательных  учреждений.   История. 6- 11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. Москва. </w:t>
            </w:r>
          </w:p>
          <w:p w:rsidR="0035535A" w:rsidRPr="0035535A" w:rsidRDefault="0035535A" w:rsidP="0035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Просвещение. 2012</w:t>
            </w:r>
          </w:p>
          <w:p w:rsidR="0035535A" w:rsidRPr="0035535A" w:rsidRDefault="0035535A" w:rsidP="0035535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общеобразовательных учреждений Российской Федерации;</w:t>
            </w:r>
          </w:p>
          <w:p w:rsidR="0035535A" w:rsidRPr="0035535A" w:rsidRDefault="0035535A" w:rsidP="0035535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перечень учебников, утвержденных приказом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№ 1067 от 19 декабря 2012 г,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      </w:r>
          </w:p>
          <w:p w:rsidR="0035535A" w:rsidRPr="003A6898" w:rsidRDefault="0035535A" w:rsidP="0035535A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      </w:r>
          </w:p>
        </w:tc>
      </w:tr>
      <w:tr w:rsidR="0035535A" w:rsidRPr="00394F25" w:rsidTr="00FB06B7">
        <w:tc>
          <w:tcPr>
            <w:tcW w:w="237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616" w:type="dxa"/>
          </w:tcPr>
          <w:p w:rsidR="0035535A" w:rsidRPr="0035535A" w:rsidRDefault="0035535A" w:rsidP="0035535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Г. И., Свенцицкая И.С. Всеобщая история. История Древнего мира. Просвещение, 2010-2014.</w:t>
            </w:r>
          </w:p>
          <w:p w:rsidR="0035535A" w:rsidRPr="0035535A" w:rsidRDefault="0035535A" w:rsidP="0035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proofErr w:type="gram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Г.М. Донской. Всеобщая история. История Средних веков. 6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35A" w:rsidRPr="0035535A" w:rsidRDefault="0035535A" w:rsidP="0035535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Просвещение. 2012.</w:t>
            </w:r>
          </w:p>
          <w:p w:rsidR="0035535A" w:rsidRPr="00A828D1" w:rsidRDefault="0035535A" w:rsidP="0035535A">
            <w:pPr>
              <w:ind w:left="33"/>
              <w:jc w:val="both"/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России. Конец </w:t>
            </w:r>
            <w:r w:rsidRPr="0035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5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в. 7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.   Просвещение, 2012.</w:t>
            </w:r>
          </w:p>
        </w:tc>
      </w:tr>
      <w:tr w:rsidR="0035535A" w:rsidRPr="00394F25" w:rsidTr="00FB06B7">
        <w:tc>
          <w:tcPr>
            <w:tcW w:w="237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616" w:type="dxa"/>
          </w:tcPr>
          <w:p w:rsidR="0035535A" w:rsidRPr="001A5956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Главная цель изучения  истории в современной школе – образование, развитие и воспитание личности школьника, способного к самоидентификации и определению своих ценностных 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      </w:r>
          </w:p>
          <w:p w:rsidR="0035535A" w:rsidRPr="001A5956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Задачи изучения истории в основной школе: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9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в окружающем мире;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35535A" w:rsidRPr="001A5956" w:rsidRDefault="0035535A" w:rsidP="00FB06B7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59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1A59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5956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1A595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</w:t>
            </w:r>
          </w:p>
        </w:tc>
      </w:tr>
      <w:tr w:rsidR="0035535A" w:rsidRPr="00394F25" w:rsidTr="00FB06B7">
        <w:tc>
          <w:tcPr>
            <w:tcW w:w="237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61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35535A" w:rsidRPr="00394F25" w:rsidTr="00FB06B7">
        <w:tc>
          <w:tcPr>
            <w:tcW w:w="237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61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часа (2 часа в неделю)</w:t>
            </w:r>
          </w:p>
        </w:tc>
      </w:tr>
      <w:tr w:rsidR="0035535A" w:rsidRPr="00394F25" w:rsidTr="00FB06B7">
        <w:tc>
          <w:tcPr>
            <w:tcW w:w="2376" w:type="dxa"/>
          </w:tcPr>
          <w:p w:rsidR="0035535A" w:rsidRPr="00394F25" w:rsidRDefault="0035535A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616" w:type="dxa"/>
          </w:tcPr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результаты </w:t>
            </w:r>
            <w:proofErr w:type="gramStart"/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 класса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истории в 5 классе учащиеся должны овладеть следующими знаниями, представлениями, умениями: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1.Знание хронологии, работа с хронологией:  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указывать хронологические рамки и периоды ключевых процессов; даты важнейших событий всеобщей истории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соотносить год с веком, устанавливать последовательность и длительность исторических событий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2. Знание исторических фактов, работа с фактами: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место, участников, результаты исторических событий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3. Работа с историческими источниками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читать историческую карту с опорой на легенду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проводить поиск необходимой информации в одном или нескольких источниках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4. Описание: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рассказывать об исторических событиях, их участниках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условия и образ жизни, занятия людей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на основе текста и иллюстраций учебника составлять описание исторических памятников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5. Анализ, объяснение: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раскрывать смысл, значение важнейших исторических понятий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излагать суждения о причинах и следствиях исторических событий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6. Работа с версиями, оценками: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определять и объяснять свое отношение к событиям и личностям в истории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7. Применение знаний и умений в общении, социальной среде: способствовать сохранению памятников истории и культуры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 учащихся  6 класса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истории в 6 классе учащиеся должны овладеть следующими знаниями, представлениями, умениями: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1.Знание хронологии, работа с хронологией: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указывать хронологические рамки и периоды ключевых процессов; даты важнейших событий всеобщей и отечественной истории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соотносить год с веком, устанавливать последовательность и длительность исторических событий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2. Знание исторических фактов, работа с фактами: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место, участников, результаты исторических событий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группировать факты по различным признакам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 3. Работа с историческими источниками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читать историческую карту с опорой на легенду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проводить поиск необходимой информации в одном или нескольких источниках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сравнивать данные различных источников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4. Описание: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proofErr w:type="gramStart"/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устно или письменно) об исторических событиях, их участниках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условия и образ жизни, занятия людей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на основе текста и иллюстраций учебника составлять описание исторических памятников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5. Анализ, объяснение: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различать событие и его описание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признаки исторических событий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раскрывать смысл, значение важнейших исторических понятий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сравнивать исторические события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излагать суждения о причинах и следствиях исторических событий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6. Работа с версиями, оценками: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приводить оценки исторических и личностей, изложенных в учебной литературе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определять и объяснять свое отношение к событиям и личностям в истории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7. Применение знаний и умений в общении, социальной среде: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об истории и культуре своего народа в общении с людьми как основу диалога в поликультурной среде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способствовать сохранению памятников истории и культуры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 учащихся  7класса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истории в 7 классе учащиеся должны овладеть следующими знаниями, представлениями, умениями: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1.Знание хронологии, работа с хронологией: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указывать хронологические рамки и периоды ключевых процессов; даты важнейших событий всеобщей и отечественной истории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соотносить год с веком, устанавливать последовательность и длительность исторических событий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2. Знание исторических фактов, работа с фактами: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место, участников, результаты исторических событий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группировать факты по различным признакам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 3. Работа с историческими источниками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читать историческую карту с опорой на легенду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проводить поиск необходимой информации в одном или нескольких источниках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сравнивать данные различных источников, выявлять их сходство и различие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4. Описание: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proofErr w:type="gramStart"/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устно или письменно) об исторических событиях, их участниках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условия и образ жизни, занятия людей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текста и иллюстраций учебника составлять описание исторических памятников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5. Анализ, объяснение: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различать событие и его описание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признаки исторических событий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раскрывать смысл, значение важнейших исторических понятий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сравнивать исторические события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излагать суждения о причинах и следствиях исторических событий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6. Работа с версиями, оценками: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приводить оценки исторических и личностей, изложенных в учебной литературе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определять и объяснять свое отношение к событиям и личностям в истории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исторические версии  и оценки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7. Применение знаний и умений в общении, социальной среде: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об истории и культуре своего народа в общении с людьми как основу диалога в поликультурной среде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способствовать сохранению памятников истории и культуры</w:t>
            </w:r>
          </w:p>
          <w:p w:rsidR="0035535A" w:rsidRPr="001A5956" w:rsidRDefault="0035535A" w:rsidP="00FB06B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Личностными результатами изучения предмета «История» на ступени основного общего образования должны  стать: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  <w:proofErr w:type="gramEnd"/>
          </w:p>
          <w:p w:rsidR="0035535A" w:rsidRPr="001A5956" w:rsidRDefault="0035535A" w:rsidP="00FB06B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способности</w:t>
            </w:r>
            <w:proofErr w:type="gramEnd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      </w:r>
          </w:p>
          <w:p w:rsidR="0035535A" w:rsidRPr="001A5956" w:rsidRDefault="0035535A" w:rsidP="00FB06B7">
            <w:pPr>
              <w:pStyle w:val="dash041e005f0431005f044b005f0447005f043d005f044b005f0439"/>
              <w:numPr>
                <w:ilvl w:val="0"/>
                <w:numId w:val="20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</w:t>
            </w:r>
            <w:proofErr w:type="gramEnd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 готовности и способности вести диалог с другими людьми и достигать в нём взаимопонимания. 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 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:rsidR="0035535A" w:rsidRPr="001A5956" w:rsidRDefault="0035535A" w:rsidP="00FB06B7">
            <w:pPr>
              <w:pStyle w:val="dash041e005f0431005f044b005f0447005f043d005f044b005f0439"/>
              <w:numPr>
                <w:ilvl w:val="0"/>
                <w:numId w:val="2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35535A" w:rsidRPr="001A5956" w:rsidRDefault="0035535A" w:rsidP="00FB06B7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Метапредметными</w:t>
            </w:r>
            <w:proofErr w:type="spellEnd"/>
            <w:r w:rsidRPr="001A5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результатами изучения курса «История» является формирование универсальных учебных действий (УУД).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УУД: </w:t>
            </w: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1) Умение самостоятельно определять цели своего обучения, ставить и формулировать для себя новые задачи в учёбе и </w:t>
            </w: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познавательной деятельности, развивать мотивы и интересы своей познавательной деятельности.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4) Умение оценивать правильность выполнения учебной задачи, собственные возможности её решения.  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Познавательные УУД: 1)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логические рассуждения</w:t>
            </w:r>
            <w:proofErr w:type="gramEnd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, умозаключения (индуктивные, дедуктивные и по аналогии) и делать выводы.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5535A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Коммуникативные</w:t>
            </w:r>
            <w:proofErr w:type="gramEnd"/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 xml:space="preserve"> УУД: 1) Смысловое чтение.</w:t>
            </w:r>
          </w:p>
          <w:p w:rsidR="0035535A" w:rsidRPr="001A5956" w:rsidRDefault="0035535A" w:rsidP="00FB06B7">
            <w:pPr>
              <w:widowControl w:val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2) У</w:t>
            </w:r>
            <w:r w:rsidRPr="001A5956">
              <w:rPr>
                <w:rStyle w:val="dash0421005f0442005f0440005f043e005f0433005f0438005f0439005f005fchar1char1"/>
                <w:sz w:val="20"/>
                <w:szCs w:val="20"/>
              </w:rPr>
              <w:t xml:space="preserve">мение </w:t>
            </w: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1A5956">
              <w:rPr>
                <w:rStyle w:val="dash0421005f0442005f0440005f043e005f0433005f0438005f0439005f005fchar1char1"/>
                <w:sz w:val="20"/>
                <w:szCs w:val="20"/>
              </w:rPr>
              <w:t xml:space="preserve"> индивидуально и в группе: </w:t>
            </w: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  <w:p w:rsidR="0035535A" w:rsidRPr="001A5956" w:rsidRDefault="0035535A" w:rsidP="00FB06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956">
              <w:rPr>
                <w:rStyle w:val="dash041e005f0431005f044b005f0447005f043d005f044b005f0439005f005fchar1char1"/>
                <w:sz w:val="20"/>
                <w:szCs w:val="20"/>
              </w:rPr>
              <w:t>3)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      </w:r>
          </w:p>
        </w:tc>
      </w:tr>
    </w:tbl>
    <w:p w:rsidR="0035535A" w:rsidRDefault="0035535A" w:rsidP="003553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535A" w:rsidRPr="0035535A" w:rsidRDefault="0035535A" w:rsidP="0035535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535A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D056DF" w:rsidRPr="0035535A">
        <w:rPr>
          <w:rFonts w:ascii="Times New Roman" w:hAnsi="Times New Roman" w:cs="Times New Roman"/>
          <w:color w:val="FF0000"/>
          <w:sz w:val="24"/>
          <w:szCs w:val="24"/>
        </w:rPr>
        <w:t>стория</w:t>
      </w:r>
    </w:p>
    <w:p w:rsidR="00394F25" w:rsidRPr="0035535A" w:rsidRDefault="00740792" w:rsidP="00355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56DF">
        <w:rPr>
          <w:rFonts w:ascii="Times New Roman" w:hAnsi="Times New Roman" w:cs="Times New Roman"/>
          <w:sz w:val="24"/>
          <w:szCs w:val="24"/>
        </w:rPr>
        <w:t>-9 классы</w:t>
      </w:r>
    </w:p>
    <w:tbl>
      <w:tblPr>
        <w:tblStyle w:val="a3"/>
        <w:tblW w:w="14992" w:type="dxa"/>
        <w:tblLook w:val="04A0"/>
      </w:tblPr>
      <w:tblGrid>
        <w:gridCol w:w="2376"/>
        <w:gridCol w:w="12616"/>
      </w:tblGrid>
      <w:tr w:rsidR="00394F25" w:rsidRPr="00394F25" w:rsidTr="0035535A">
        <w:trPr>
          <w:trHeight w:val="542"/>
        </w:trPr>
        <w:tc>
          <w:tcPr>
            <w:tcW w:w="2376" w:type="dxa"/>
          </w:tcPr>
          <w:p w:rsidR="00394F25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616" w:type="dxa"/>
          </w:tcPr>
          <w:p w:rsidR="00CC35AB" w:rsidRPr="0035535A" w:rsidRDefault="00406178" w:rsidP="00CC35A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</w:t>
            </w:r>
            <w:r w:rsidR="00CC35AB" w:rsidRPr="0035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 по истории (базовый уровень), утвержденный Приказом Министерства образования РФ от 05 03 2004 года № 1089;</w:t>
            </w:r>
            <w:bookmarkStart w:id="0" w:name="m1"/>
            <w:bookmarkEnd w:id="0"/>
          </w:p>
          <w:p w:rsidR="0035535A" w:rsidRPr="0035535A" w:rsidRDefault="0035535A" w:rsidP="0035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 Косулина. Программы общеобразовательных  учреждений.   История. 6- 11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. Москва. Просвещение. 2012г.</w:t>
            </w:r>
          </w:p>
          <w:p w:rsidR="0035535A" w:rsidRPr="0035535A" w:rsidRDefault="0035535A" w:rsidP="003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истории. Сборник нормативных документов.  Составители:  Э.Д. Днепров, А.Г. Аркадьев М. Дрофа. 2008.</w:t>
            </w:r>
          </w:p>
          <w:p w:rsidR="0035535A" w:rsidRPr="0035535A" w:rsidRDefault="0035535A" w:rsidP="0035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курса всеобщей истории 9 </w:t>
            </w:r>
            <w:proofErr w:type="spellStart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Автор Л.И.. Алексашкина. М. Мнемозина 2008.</w:t>
            </w:r>
          </w:p>
          <w:p w:rsidR="00CC35AB" w:rsidRPr="0035535A" w:rsidRDefault="00406178" w:rsidP="0035535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учебный план</w:t>
            </w:r>
            <w:r w:rsidR="00CC35AB" w:rsidRPr="0035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 Российской Федерации, утвержденный приказом Министерством образования РФ № 1312 от 09. 03. 2004.</w:t>
            </w:r>
          </w:p>
        </w:tc>
      </w:tr>
      <w:tr w:rsidR="00394F25" w:rsidRPr="00394F25" w:rsidTr="0035535A">
        <w:tc>
          <w:tcPr>
            <w:tcW w:w="2376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616" w:type="dxa"/>
          </w:tcPr>
          <w:p w:rsidR="00CC35AB" w:rsidRPr="0035535A" w:rsidRDefault="0035535A" w:rsidP="0035535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 П.А., Ванюшкина Л.М.. Всеобщая история. История Нового времени. 1800-1900 гг. 8 </w:t>
            </w:r>
            <w:proofErr w:type="spellStart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35A">
              <w:rPr>
                <w:rFonts w:ascii="Times New Roman" w:hAnsi="Times New Roman" w:cs="Times New Roman"/>
                <w:sz w:val="24"/>
                <w:szCs w:val="24"/>
              </w:rPr>
              <w:t>. Просвещение. 2012.</w:t>
            </w:r>
          </w:p>
          <w:p w:rsidR="0035535A" w:rsidRPr="0035535A" w:rsidRDefault="0035535A" w:rsidP="0035535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Алексашкина Л.Н.  Всеобщая история. Новейшая история </w:t>
            </w:r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proofErr w:type="gramStart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 9 </w:t>
            </w:r>
            <w:proofErr w:type="spellStart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5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Мнемозина, 2012.</w:t>
            </w:r>
          </w:p>
        </w:tc>
      </w:tr>
      <w:tr w:rsidR="00394F25" w:rsidRPr="00394F25" w:rsidTr="0035535A">
        <w:tc>
          <w:tcPr>
            <w:tcW w:w="2376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616" w:type="dxa"/>
          </w:tcPr>
          <w:p w:rsidR="00B67B96" w:rsidRPr="00B67B96" w:rsidRDefault="00B67B96" w:rsidP="00B67B96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курса</w:t>
            </w:r>
          </w:p>
          <w:p w:rsidR="00B67B96" w:rsidRPr="00B67B96" w:rsidRDefault="00B67B96" w:rsidP="00B67B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знаний о важнейших событиях, процессах отечественной и всемирной истории в их взаимосвязи </w:t>
            </w: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хронологической последовательности</w:t>
            </w:r>
          </w:p>
          <w:p w:rsidR="00B67B96" w:rsidRPr="00B67B96" w:rsidRDefault="00B67B96" w:rsidP="00B67B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элементарными методами исторического познания, умениями работать с различными источниками исторической информации</w:t>
            </w:r>
          </w:p>
          <w:p w:rsidR="00B67B96" w:rsidRPr="00B67B96" w:rsidRDefault="00B67B96" w:rsidP="00B67B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важнейших событиях, процессах отечественной и всемирной истории в их взаимосвязи и хронологической последовательности</w:t>
            </w:r>
          </w:p>
          <w:p w:rsidR="00B67B96" w:rsidRPr="00B67B96" w:rsidRDefault="00B67B96" w:rsidP="00B67B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элементарными методами исторического познания, умениями работать с различными источниками исторической информации</w:t>
            </w:r>
          </w:p>
          <w:p w:rsidR="00B67B96" w:rsidRPr="00B67B96" w:rsidRDefault="00B67B96" w:rsidP="00B67B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ценностных</w:t>
            </w:r>
            <w:proofErr w:type="gramEnd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ориентации в ходе ознакомления с исторически сложившимися культурными, религиозными, </w:t>
            </w:r>
            <w:proofErr w:type="spellStart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этнонациональными</w:t>
            </w:r>
            <w:proofErr w:type="spellEnd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традициями;</w:t>
            </w:r>
          </w:p>
          <w:p w:rsidR="00B67B96" w:rsidRPr="00B67B96" w:rsidRDefault="00B67B96" w:rsidP="00B67B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ценностных</w:t>
            </w:r>
            <w:proofErr w:type="gramEnd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ориентации в ходе ознакомления с исторически сложившимися культурными, религиозными, </w:t>
            </w:r>
            <w:proofErr w:type="spellStart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этнонациональными</w:t>
            </w:r>
            <w:proofErr w:type="spellEnd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традициями;</w:t>
            </w:r>
          </w:p>
          <w:p w:rsidR="00B67B96" w:rsidRPr="00B67B96" w:rsidRDefault="00B67B96" w:rsidP="00B67B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394F25" w:rsidRPr="00B67B96" w:rsidRDefault="00B67B96" w:rsidP="00B67B96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полиэтническом</w:t>
            </w:r>
            <w:proofErr w:type="spellEnd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 w:rsidRPr="00B67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обществе, участие в межкультурном взаимодействии, для толерантного отношения к представителям других народов и стран</w:t>
            </w:r>
          </w:p>
        </w:tc>
      </w:tr>
      <w:tr w:rsidR="00394F25" w:rsidRPr="00394F25" w:rsidTr="0035535A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616" w:type="dxa"/>
          </w:tcPr>
          <w:p w:rsidR="00394F25" w:rsidRPr="00394F25" w:rsidRDefault="007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E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94F25" w:rsidRPr="00394F25" w:rsidTr="0035535A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616" w:type="dxa"/>
          </w:tcPr>
          <w:p w:rsidR="00394F25" w:rsidRPr="00394F25" w:rsidRDefault="0074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  <w:r w:rsidR="006473C1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</w:t>
            </w:r>
          </w:p>
        </w:tc>
      </w:tr>
      <w:tr w:rsidR="00394F25" w:rsidRPr="00394F25" w:rsidTr="0035535A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616" w:type="dxa"/>
          </w:tcPr>
          <w:p w:rsidR="006D1EB2" w:rsidRPr="006D1EB2" w:rsidRDefault="006D1EB2" w:rsidP="006D1EB2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истории ученик должен</w:t>
            </w:r>
          </w:p>
          <w:p w:rsidR="006D1EB2" w:rsidRPr="006D1EB2" w:rsidRDefault="006D1EB2" w:rsidP="006D1EB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основные этапы и ключевые события истории России и мира с древности до наших дней; выдающихся деятелей отечественной и всеобщей истории;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изученные виды исторических источников;</w:t>
            </w:r>
          </w:p>
          <w:p w:rsidR="006D1EB2" w:rsidRPr="006D1EB2" w:rsidRDefault="006D1EB2" w:rsidP="006D1EB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территории расселения народов, границы государств, города, места </w:t>
            </w:r>
            <w:r w:rsidRPr="006D1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значительных исторических событий;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      </w:r>
          </w:p>
          <w:p w:rsidR="006D1EB2" w:rsidRPr="006D1EB2" w:rsidRDefault="006D1EB2" w:rsidP="006D1EB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понимания исторических причин и исторического значения событий и явлений современной жизни;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высказывания собственных суждений об историческом наследии народов России и мира;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объяснения исторически сложившихся норм социального поведения;</w:t>
            </w:r>
          </w:p>
          <w:p w:rsidR="006D1EB2" w:rsidRPr="006D1EB2" w:rsidRDefault="006D1EB2" w:rsidP="006D1EB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B2">
              <w:rPr>
                <w:rFonts w:ascii="Times New Roman" w:hAnsi="Times New Roman" w:cs="Times New Roman"/>
                <w:sz w:val="24"/>
                <w:szCs w:val="24"/>
              </w:rPr>
      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      </w:r>
          </w:p>
          <w:p w:rsidR="00394F25" w:rsidRPr="006D1EB2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F56" w:rsidRDefault="000B0F56" w:rsidP="0035535A">
      <w:pPr>
        <w:pStyle w:val="a5"/>
      </w:pPr>
    </w:p>
    <w:p w:rsidR="00740792" w:rsidRDefault="00740792"/>
    <w:sectPr w:rsidR="00740792" w:rsidSect="003553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F161E"/>
    <w:multiLevelType w:val="hybridMultilevel"/>
    <w:tmpl w:val="755EF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C4C73"/>
    <w:multiLevelType w:val="hybridMultilevel"/>
    <w:tmpl w:val="23C836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C2F73"/>
    <w:multiLevelType w:val="hybridMultilevel"/>
    <w:tmpl w:val="3B96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D5775"/>
    <w:multiLevelType w:val="hybridMultilevel"/>
    <w:tmpl w:val="C240B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3F77"/>
    <w:multiLevelType w:val="hybridMultilevel"/>
    <w:tmpl w:val="DA44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63FA0"/>
    <w:multiLevelType w:val="hybridMultilevel"/>
    <w:tmpl w:val="46DE2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15E3E"/>
    <w:multiLevelType w:val="hybridMultilevel"/>
    <w:tmpl w:val="50E2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E4C60"/>
    <w:multiLevelType w:val="hybridMultilevel"/>
    <w:tmpl w:val="19006710"/>
    <w:lvl w:ilvl="0" w:tplc="8A1E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54AEE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F302D"/>
    <w:multiLevelType w:val="hybridMultilevel"/>
    <w:tmpl w:val="BB60F4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7C72E5"/>
    <w:multiLevelType w:val="hybridMultilevel"/>
    <w:tmpl w:val="571EB6BA"/>
    <w:lvl w:ilvl="0" w:tplc="8A1E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96AC1"/>
    <w:multiLevelType w:val="hybridMultilevel"/>
    <w:tmpl w:val="550A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34E27"/>
    <w:multiLevelType w:val="hybridMultilevel"/>
    <w:tmpl w:val="106E9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6E0AA3"/>
    <w:multiLevelType w:val="hybridMultilevel"/>
    <w:tmpl w:val="8550EA28"/>
    <w:lvl w:ilvl="0" w:tplc="BFCC7A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C85E0E"/>
    <w:multiLevelType w:val="hybridMultilevel"/>
    <w:tmpl w:val="05C6E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434017"/>
    <w:multiLevelType w:val="hybridMultilevel"/>
    <w:tmpl w:val="BEDA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460D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80E717D"/>
    <w:multiLevelType w:val="hybridMultilevel"/>
    <w:tmpl w:val="E8AE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8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6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4"/>
  </w:num>
  <w:num w:numId="18">
    <w:abstractNumId w:val="1"/>
  </w:num>
  <w:num w:numId="19">
    <w:abstractNumId w:val="19"/>
  </w:num>
  <w:num w:numId="20">
    <w:abstractNumId w:val="7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F25"/>
    <w:rsid w:val="00010FB9"/>
    <w:rsid w:val="00015ABD"/>
    <w:rsid w:val="00027B17"/>
    <w:rsid w:val="000565F7"/>
    <w:rsid w:val="00071B01"/>
    <w:rsid w:val="000B0F56"/>
    <w:rsid w:val="001A5956"/>
    <w:rsid w:val="001E16B1"/>
    <w:rsid w:val="00220CCA"/>
    <w:rsid w:val="0035535A"/>
    <w:rsid w:val="00394F25"/>
    <w:rsid w:val="003A6898"/>
    <w:rsid w:val="00406178"/>
    <w:rsid w:val="00546F34"/>
    <w:rsid w:val="005C5E5E"/>
    <w:rsid w:val="006473C1"/>
    <w:rsid w:val="006D1EB2"/>
    <w:rsid w:val="00735B81"/>
    <w:rsid w:val="00740792"/>
    <w:rsid w:val="00854A89"/>
    <w:rsid w:val="009E0943"/>
    <w:rsid w:val="00A828D1"/>
    <w:rsid w:val="00AB276A"/>
    <w:rsid w:val="00AD7C09"/>
    <w:rsid w:val="00B61763"/>
    <w:rsid w:val="00B67B96"/>
    <w:rsid w:val="00CC35AB"/>
    <w:rsid w:val="00D056DF"/>
    <w:rsid w:val="00D6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CC35AB"/>
    <w:pPr>
      <w:ind w:left="720"/>
      <w:contextualSpacing/>
    </w:pPr>
  </w:style>
  <w:style w:type="paragraph" w:styleId="2">
    <w:name w:val="Body Text Indent 2"/>
    <w:basedOn w:val="a"/>
    <w:link w:val="20"/>
    <w:rsid w:val="00CC35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C35AB"/>
    <w:rPr>
      <w:rFonts w:ascii="Times New Roman" w:eastAsia="Times New Roman" w:hAnsi="Times New Roman" w:cs="Times New Roman"/>
      <w:sz w:val="28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59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A5956"/>
    <w:rPr>
      <w:rFonts w:ascii="Times New Roman" w:hAnsi="Times New Roman" w:cs="Times New Roman" w:hint="default"/>
      <w:b/>
      <w:bCs/>
    </w:rPr>
  </w:style>
  <w:style w:type="paragraph" w:styleId="21">
    <w:name w:val="Body Text 2"/>
    <w:basedOn w:val="a"/>
    <w:link w:val="22"/>
    <w:rsid w:val="00B617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617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55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kuprianova</dc:creator>
  <cp:keywords/>
  <dc:description/>
  <cp:lastModifiedBy>iii</cp:lastModifiedBy>
  <cp:revision>14</cp:revision>
  <dcterms:created xsi:type="dcterms:W3CDTF">2013-12-24T08:40:00Z</dcterms:created>
  <dcterms:modified xsi:type="dcterms:W3CDTF">2015-01-02T18:00:00Z</dcterms:modified>
</cp:coreProperties>
</file>