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48" w:rsidRDefault="005D0D48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5D0D48" w:rsidRDefault="005D0D48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bookmarkStart w:id="0" w:name="_GoBack"/>
      <w:r w:rsidRPr="00D85CBA">
        <w:rPr>
          <w:color w:val="auto"/>
          <w:sz w:val="26"/>
          <w:szCs w:val="26"/>
        </w:rPr>
        <w:t>МУНИЦИПАЛЬНОЕ БЮДЖЕТНОЕ ОБЩЕОБРАЗОВАТЕЛЬНОЕ УЧРЕЖДЕНИЕ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D85CBA">
        <w:rPr>
          <w:color w:val="auto"/>
          <w:sz w:val="26"/>
          <w:szCs w:val="26"/>
        </w:rPr>
        <w:t>«СРЕДНЯЯ ОБЩЕОБРАЗОВАТЕЛЬНАЯ ШКОЛА № 16» города КИРОВА</w:t>
      </w:r>
    </w:p>
    <w:p w:rsidR="00D85CBA" w:rsidRPr="00D85CBA" w:rsidRDefault="00D85CBA" w:rsidP="00D85C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D85CBA" w:rsidRPr="00D85CBA" w:rsidRDefault="00D85CBA" w:rsidP="00D85C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  <w:r w:rsidRPr="00D85CBA">
        <w:rPr>
          <w:color w:val="auto"/>
          <w:sz w:val="28"/>
          <w:szCs w:val="28"/>
        </w:rPr>
        <w:t>Принято на заседании ка</w:t>
      </w:r>
      <w:r w:rsidR="00692A15">
        <w:rPr>
          <w:color w:val="auto"/>
          <w:sz w:val="28"/>
          <w:szCs w:val="28"/>
        </w:rPr>
        <w:t>федры</w:t>
      </w:r>
      <w:r w:rsidR="00692A15">
        <w:rPr>
          <w:color w:val="auto"/>
          <w:sz w:val="28"/>
          <w:szCs w:val="28"/>
        </w:rPr>
        <w:br/>
        <w:t>Протокол № 1 от 29</w:t>
      </w:r>
      <w:r w:rsidR="009B601E">
        <w:rPr>
          <w:color w:val="auto"/>
          <w:sz w:val="28"/>
          <w:szCs w:val="28"/>
        </w:rPr>
        <w:t>.08.2022</w:t>
      </w:r>
      <w:r w:rsidRPr="00D85CBA">
        <w:rPr>
          <w:color w:val="auto"/>
          <w:sz w:val="28"/>
          <w:szCs w:val="28"/>
        </w:rPr>
        <w:t xml:space="preserve"> г.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  <w:r w:rsidRPr="00D85CBA">
        <w:rPr>
          <w:color w:val="auto"/>
          <w:sz w:val="28"/>
          <w:szCs w:val="28"/>
        </w:rPr>
        <w:t>Руководитель кафедры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b/>
          <w:color w:val="auto"/>
          <w:sz w:val="28"/>
          <w:szCs w:val="28"/>
        </w:rPr>
      </w:pPr>
      <w:r w:rsidRPr="00D85CBA">
        <w:rPr>
          <w:color w:val="auto"/>
          <w:sz w:val="28"/>
          <w:szCs w:val="28"/>
        </w:rPr>
        <w:t xml:space="preserve"> /__________/ ______________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 w:rsidRPr="00D85CBA">
        <w:rPr>
          <w:b/>
          <w:color w:val="auto"/>
          <w:sz w:val="40"/>
          <w:szCs w:val="40"/>
        </w:rPr>
        <w:t>РАБОЧАЯ ПРОГРАММА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 w:rsidRPr="00D85CBA">
        <w:rPr>
          <w:b/>
          <w:color w:val="auto"/>
          <w:sz w:val="40"/>
          <w:szCs w:val="40"/>
        </w:rPr>
        <w:t>ПО  РУССКОМУ ЯЗЫКУ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 w:rsidRPr="00D85CBA">
        <w:rPr>
          <w:b/>
          <w:color w:val="auto"/>
          <w:sz w:val="40"/>
          <w:szCs w:val="40"/>
        </w:rPr>
        <w:t>в  5 А</w:t>
      </w:r>
      <w:proofErr w:type="gramStart"/>
      <w:r w:rsidRPr="00D85CBA">
        <w:rPr>
          <w:b/>
          <w:color w:val="auto"/>
          <w:sz w:val="40"/>
          <w:szCs w:val="40"/>
        </w:rPr>
        <w:t>,Б</w:t>
      </w:r>
      <w:proofErr w:type="gramEnd"/>
      <w:r w:rsidRPr="00D85CBA">
        <w:rPr>
          <w:b/>
          <w:color w:val="auto"/>
          <w:sz w:val="40"/>
          <w:szCs w:val="40"/>
        </w:rPr>
        <w:t xml:space="preserve">,В,Д классах 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на 2022-2023</w:t>
      </w:r>
      <w:r w:rsidRPr="00D85CBA">
        <w:rPr>
          <w:b/>
          <w:color w:val="auto"/>
          <w:sz w:val="40"/>
          <w:szCs w:val="40"/>
        </w:rPr>
        <w:t xml:space="preserve"> учебный год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D85CBA" w:rsidRPr="00D85CBA" w:rsidRDefault="00D85CBA" w:rsidP="00692A1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 w:val="28"/>
          <w:szCs w:val="28"/>
        </w:rPr>
      </w:pPr>
      <w:r w:rsidRPr="00D85CBA">
        <w:rPr>
          <w:color w:val="auto"/>
          <w:sz w:val="28"/>
          <w:szCs w:val="28"/>
        </w:rPr>
        <w:t xml:space="preserve">Составили учителя: </w:t>
      </w:r>
      <w:r>
        <w:rPr>
          <w:color w:val="auto"/>
          <w:sz w:val="28"/>
          <w:szCs w:val="28"/>
        </w:rPr>
        <w:t>Янко</w:t>
      </w:r>
      <w:r w:rsidR="009B601E">
        <w:rPr>
          <w:color w:val="auto"/>
          <w:sz w:val="28"/>
          <w:szCs w:val="28"/>
        </w:rPr>
        <w:t>вская С.П., Курская А.А.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B601E" w:rsidRDefault="009B601E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B601E" w:rsidRPr="00D85CBA" w:rsidRDefault="009B601E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D85CBA" w:rsidRPr="00D85CBA" w:rsidRDefault="009B601E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2022 – 2023</w:t>
      </w:r>
      <w:r w:rsidR="00D85CBA" w:rsidRPr="00D85CBA">
        <w:rPr>
          <w:color w:val="auto"/>
          <w:sz w:val="28"/>
          <w:szCs w:val="28"/>
        </w:rPr>
        <w:t xml:space="preserve"> учебный год</w:t>
      </w: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bookmarkEnd w:id="0"/>
    <w:p w:rsidR="00D85CBA" w:rsidRPr="00D85CBA" w:rsidRDefault="00D85CBA" w:rsidP="00D85CB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ourier New" w:hAnsi="Courier New" w:cs="Courier New"/>
          <w:color w:val="auto"/>
          <w:sz w:val="28"/>
          <w:szCs w:val="28"/>
        </w:rPr>
      </w:pPr>
    </w:p>
    <w:p w:rsidR="00D85CBA" w:rsidRDefault="00D85CBA" w:rsidP="00D85CBA"/>
    <w:p w:rsidR="00D85CBA" w:rsidRDefault="00D85CBA" w:rsidP="00D85CBA"/>
    <w:p w:rsidR="00D85CBA" w:rsidRPr="00D85CBA" w:rsidRDefault="00D85CBA" w:rsidP="00D85CBA"/>
    <w:p w:rsidR="006C2760" w:rsidRDefault="00B1018F">
      <w:pPr>
        <w:pStyle w:val="1"/>
        <w:numPr>
          <w:ilvl w:val="0"/>
          <w:numId w:val="0"/>
        </w:numPr>
        <w:spacing w:after="0" w:line="259" w:lineRule="auto"/>
        <w:ind w:left="458" w:right="29"/>
        <w:jc w:val="center"/>
      </w:pPr>
      <w:r>
        <w:t xml:space="preserve">ПОЯСНИТЕЛЬНАЯ ЗАПИСКА </w:t>
      </w:r>
    </w:p>
    <w:p w:rsidR="006C2760" w:rsidRDefault="006C2760">
      <w:pPr>
        <w:spacing w:after="25" w:line="259" w:lineRule="auto"/>
        <w:ind w:left="427" w:firstLine="0"/>
      </w:pPr>
    </w:p>
    <w:p w:rsidR="006C2760" w:rsidRDefault="00B1018F">
      <w:pPr>
        <w:ind w:left="-15" w:right="7" w:firstLine="427"/>
      </w:pPr>
      <w: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 Основной образовательной программы основного общего образования. </w:t>
      </w:r>
    </w:p>
    <w:p w:rsidR="006C2760" w:rsidRDefault="00B1018F">
      <w:pPr>
        <w:spacing w:after="4" w:line="278" w:lineRule="auto"/>
        <w:ind w:left="-15" w:right="2" w:firstLine="417"/>
        <w:jc w:val="both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 </w:t>
      </w:r>
    </w:p>
    <w:p w:rsidR="006C2760" w:rsidRDefault="006C2760">
      <w:pPr>
        <w:spacing w:after="0" w:line="259" w:lineRule="auto"/>
        <w:ind w:left="484" w:firstLine="0"/>
        <w:jc w:val="center"/>
      </w:pPr>
    </w:p>
    <w:p w:rsidR="006C2760" w:rsidRDefault="006C2760">
      <w:pPr>
        <w:spacing w:after="0" w:line="259" w:lineRule="auto"/>
        <w:ind w:left="484" w:firstLine="0"/>
        <w:jc w:val="center"/>
      </w:pPr>
    </w:p>
    <w:p w:rsidR="006C2760" w:rsidRDefault="006C2760">
      <w:pPr>
        <w:spacing w:after="22" w:line="259" w:lineRule="auto"/>
        <w:ind w:left="484" w:firstLine="0"/>
        <w:jc w:val="center"/>
      </w:pPr>
    </w:p>
    <w:p w:rsidR="006C2760" w:rsidRDefault="00B1018F">
      <w:pPr>
        <w:pStyle w:val="1"/>
        <w:numPr>
          <w:ilvl w:val="0"/>
          <w:numId w:val="0"/>
        </w:numPr>
        <w:ind w:left="1340" w:right="591"/>
      </w:pPr>
      <w:r>
        <w:t xml:space="preserve">ОБЩАЯ ХАРАКТЕРИСТИКА УЧЕБНОГО ПРЕДМЕТА «РУССКИЙ ЯЗЫК» </w:t>
      </w:r>
    </w:p>
    <w:p w:rsidR="006C2760" w:rsidRDefault="006C2760">
      <w:pPr>
        <w:spacing w:after="15" w:line="259" w:lineRule="auto"/>
        <w:ind w:left="484" w:firstLine="0"/>
        <w:jc w:val="center"/>
      </w:pPr>
    </w:p>
    <w:p w:rsidR="006C2760" w:rsidRDefault="00B1018F" w:rsidP="00E95435">
      <w:pPr>
        <w:ind w:left="-15" w:right="7" w:firstLine="427"/>
        <w:jc w:val="both"/>
      </w:pPr>
      <w: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6C2760" w:rsidRDefault="00B1018F" w:rsidP="00E95435">
      <w:pPr>
        <w:ind w:left="-15" w:right="7" w:firstLine="427"/>
        <w:jc w:val="both"/>
      </w:pPr>
      <w: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6C2760" w:rsidRDefault="00B1018F" w:rsidP="00E95435">
      <w:pPr>
        <w:ind w:left="-15" w:right="7" w:firstLine="427"/>
        <w:jc w:val="both"/>
      </w:pPr>
      <w: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6C2760" w:rsidRDefault="00B1018F" w:rsidP="00E95435">
      <w:pPr>
        <w:spacing w:after="4" w:line="278" w:lineRule="auto"/>
        <w:ind w:left="-15" w:right="185" w:firstLine="417"/>
        <w:jc w:val="both"/>
      </w:pPr>
      <w:r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6C2760" w:rsidRDefault="00B1018F" w:rsidP="00E95435">
      <w:pPr>
        <w:ind w:left="-15" w:right="7" w:firstLine="427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</w:t>
      </w:r>
    </w:p>
    <w:p w:rsidR="006C2760" w:rsidRDefault="00B1018F" w:rsidP="00E95435">
      <w:pPr>
        <w:ind w:left="-15" w:right="7" w:firstLine="427"/>
        <w:jc w:val="both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ind w:left="1959" w:right="591"/>
      </w:pPr>
      <w:r>
        <w:lastRenderedPageBreak/>
        <w:t xml:space="preserve">ЦЕЛИ ИЗУЧЕНИЯ УЧЕБНОГО ПРЕДМЕТА «РУССКИЙ ЯЗЫК» </w:t>
      </w:r>
    </w:p>
    <w:p w:rsidR="006C2760" w:rsidRDefault="006C2760" w:rsidP="00E95435">
      <w:pPr>
        <w:spacing w:after="25" w:line="259" w:lineRule="auto"/>
        <w:ind w:left="427" w:firstLine="0"/>
        <w:jc w:val="both"/>
      </w:pPr>
    </w:p>
    <w:p w:rsidR="006C2760" w:rsidRDefault="00B1018F" w:rsidP="00E95435">
      <w:pPr>
        <w:ind w:left="437" w:right="7"/>
        <w:jc w:val="both"/>
      </w:pPr>
      <w:r>
        <w:t xml:space="preserve">Целями изучения русского языка по программам основного общего образования являются: </w:t>
      </w:r>
    </w:p>
    <w:p w:rsidR="006C2760" w:rsidRDefault="00B1018F" w:rsidP="00E95435">
      <w:pPr>
        <w:ind w:left="-5" w:right="124"/>
        <w:jc w:val="both"/>
      </w:pPr>
      <w: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</w:t>
      </w:r>
    </w:p>
    <w:p w:rsidR="006C2760" w:rsidRDefault="00B1018F" w:rsidP="00E95435">
      <w:pPr>
        <w:ind w:left="412" w:right="617" w:hanging="427"/>
        <w:jc w:val="both"/>
      </w:pPr>
      <w:r>
        <w:t xml:space="preserve">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</w:t>
      </w:r>
    </w:p>
    <w:p w:rsidR="006C2760" w:rsidRDefault="00B1018F" w:rsidP="00E95435">
      <w:pPr>
        <w:ind w:left="-5" w:right="168"/>
        <w:jc w:val="both"/>
      </w:pPr>
      <w:r>
        <w:t xml:space="preserve"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</w:t>
      </w:r>
    </w:p>
    <w:p w:rsidR="006C2760" w:rsidRDefault="00B1018F" w:rsidP="00E95435">
      <w:pPr>
        <w:ind w:left="-5" w:right="592"/>
        <w:jc w:val="both"/>
      </w:pPr>
      <w: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</w:t>
      </w:r>
    </w:p>
    <w:p w:rsidR="006C2760" w:rsidRDefault="00B1018F" w:rsidP="00E95435">
      <w:pPr>
        <w:ind w:left="-5" w:right="7"/>
        <w:jc w:val="both"/>
      </w:pPr>
      <w:r>
        <w:t xml:space="preserve"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</w:t>
      </w:r>
    </w:p>
    <w:p w:rsidR="006C2760" w:rsidRDefault="00B1018F" w:rsidP="00E95435">
      <w:pPr>
        <w:ind w:left="-5" w:right="7"/>
        <w:jc w:val="both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6C2760" w:rsidRDefault="00B1018F" w:rsidP="00E95435">
      <w:pPr>
        <w:spacing w:after="0" w:line="259" w:lineRule="auto"/>
        <w:ind w:left="427" w:firstLine="0"/>
        <w:jc w:val="both"/>
      </w:pPr>
      <w:r>
        <w:rPr>
          <w:b/>
        </w:rPr>
        <w:tab/>
      </w:r>
    </w:p>
    <w:p w:rsidR="006C2760" w:rsidRDefault="006C2760" w:rsidP="00E95435">
      <w:pPr>
        <w:spacing w:after="22" w:line="259" w:lineRule="auto"/>
        <w:ind w:left="427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ind w:left="1330" w:right="591"/>
      </w:pPr>
      <w:r>
        <w:t xml:space="preserve">МЕСТО УЧЕБНОГО ПРЕДМЕТА «РУССКИЙ ЯЗЫК» В УЧЕБНОМ ПЛАНЕ </w:t>
      </w:r>
    </w:p>
    <w:p w:rsidR="006C2760" w:rsidRDefault="006C2760" w:rsidP="00E95435">
      <w:pPr>
        <w:spacing w:after="18" w:line="259" w:lineRule="auto"/>
        <w:ind w:left="427" w:firstLine="0"/>
        <w:jc w:val="both"/>
      </w:pPr>
    </w:p>
    <w:p w:rsidR="006C2760" w:rsidRDefault="00B1018F" w:rsidP="00E95435">
      <w:pPr>
        <w:spacing w:after="4" w:line="278" w:lineRule="auto"/>
        <w:ind w:left="-15" w:right="287" w:firstLine="417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</w:t>
      </w:r>
    </w:p>
    <w:p w:rsidR="006C2760" w:rsidRDefault="00B1018F" w:rsidP="00E95435">
      <w:pPr>
        <w:spacing w:after="4" w:line="278" w:lineRule="auto"/>
        <w:ind w:left="-15" w:right="869" w:firstLine="417"/>
        <w:jc w:val="both"/>
      </w:pPr>
      <w:r>
        <w:t xml:space="preserve"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</w:t>
      </w:r>
    </w:p>
    <w:p w:rsidR="006C2760" w:rsidRDefault="00B1018F" w:rsidP="00E95435">
      <w:pPr>
        <w:ind w:left="437" w:right="7"/>
        <w:jc w:val="both"/>
      </w:pPr>
      <w:r>
        <w:t xml:space="preserve">Учебным планом на изучение русского языка в 5 классе отводится - 170 ч. (5 часов в неделю). </w:t>
      </w:r>
    </w:p>
    <w:p w:rsidR="006C2760" w:rsidRDefault="006C2760" w:rsidP="00E95435">
      <w:pPr>
        <w:spacing w:after="0" w:line="259" w:lineRule="auto"/>
        <w:ind w:left="427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6C2760" w:rsidP="00E95435">
      <w:pPr>
        <w:spacing w:after="27" w:line="259" w:lineRule="auto"/>
        <w:ind w:left="484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ind w:left="458" w:right="25"/>
      </w:pPr>
      <w:r>
        <w:lastRenderedPageBreak/>
        <w:t xml:space="preserve">СОДЕРЖАНИЕ УЧЕБНОГО ПРЕДМЕТА Общие сведения о языке </w:t>
      </w:r>
    </w:p>
    <w:p w:rsidR="006C2760" w:rsidRDefault="00B1018F" w:rsidP="00E95435">
      <w:pPr>
        <w:ind w:left="437" w:right="1322"/>
        <w:jc w:val="both"/>
      </w:pPr>
      <w:r>
        <w:t xml:space="preserve">Богатство и выразительность русского языка. Лингвистика как наука о языке. Основные разделы лингвистики.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Язык и речь </w:t>
      </w:r>
    </w:p>
    <w:p w:rsidR="006C2760" w:rsidRDefault="00B1018F" w:rsidP="00E95435">
      <w:pPr>
        <w:ind w:left="-15" w:right="7" w:firstLine="427"/>
        <w:jc w:val="both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. Виды речевой деятельности (говорение, слушание, чтение, письмо), их особенности. </w:t>
      </w:r>
    </w:p>
    <w:p w:rsidR="006C2760" w:rsidRDefault="00B1018F" w:rsidP="00E95435">
      <w:pPr>
        <w:ind w:left="-15" w:right="7" w:firstLine="427"/>
        <w:jc w:val="both"/>
      </w:pPr>
      <w:r>
        <w:t>Создание устных монологических высказываний на основе жизненных наблюдений, чтения научно</w:t>
      </w:r>
      <w:r w:rsidR="00E95435">
        <w:t>-</w:t>
      </w:r>
      <w:r>
        <w:t xml:space="preserve">учебной, художественной и научно-популярной литературы. </w:t>
      </w:r>
    </w:p>
    <w:p w:rsidR="006C2760" w:rsidRDefault="00B1018F" w:rsidP="00E95435">
      <w:pPr>
        <w:ind w:left="-15" w:right="7" w:firstLine="427"/>
        <w:jc w:val="both"/>
      </w:pPr>
      <w:r>
        <w:t>Устный пересказ прочитанного или прослушанного текста, в</w:t>
      </w:r>
      <w:r w:rsidR="00E95435">
        <w:t xml:space="preserve"> том числе с изменением лица </w:t>
      </w:r>
      <w:r>
        <w:t xml:space="preserve">рассказчика. </w:t>
      </w:r>
    </w:p>
    <w:p w:rsidR="006C2760" w:rsidRDefault="00B1018F" w:rsidP="00E95435">
      <w:pPr>
        <w:ind w:left="-15" w:right="7" w:firstLine="427"/>
        <w:jc w:val="both"/>
      </w:pPr>
      <w:r>
        <w:t>Участие в диалоге на лингвистические темы (в рамках изученно</w:t>
      </w:r>
      <w:r w:rsidR="00E95435">
        <w:t xml:space="preserve">го) и темы на основе жизненных </w:t>
      </w:r>
      <w:r>
        <w:t xml:space="preserve">наблюдений. </w:t>
      </w:r>
    </w:p>
    <w:p w:rsidR="006C2760" w:rsidRDefault="00B1018F" w:rsidP="00E95435">
      <w:pPr>
        <w:ind w:left="437" w:right="7"/>
        <w:jc w:val="both"/>
      </w:pPr>
      <w:r>
        <w:t xml:space="preserve">Речевые формулы приветствия, прощания, просьбы, благодарности. </w:t>
      </w:r>
    </w:p>
    <w:p w:rsidR="006C2760" w:rsidRDefault="00B1018F" w:rsidP="00E95435">
      <w:pPr>
        <w:ind w:left="-15" w:right="7" w:firstLine="427"/>
        <w:jc w:val="both"/>
      </w:pPr>
      <w:r>
        <w:t xml:space="preserve">Сочинения различных видов с опорой на жизненный и читательский опыт, сюжетную картину (в том числе сочинения-миниатюры). </w:t>
      </w:r>
    </w:p>
    <w:p w:rsidR="006C2760" w:rsidRDefault="00B1018F" w:rsidP="00E95435">
      <w:pPr>
        <w:ind w:left="437" w:right="7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выборочное, ознакомительное, детальное. </w:t>
      </w:r>
    </w:p>
    <w:p w:rsidR="006C2760" w:rsidRDefault="00B1018F" w:rsidP="00E95435">
      <w:pPr>
        <w:ind w:left="437" w:right="7"/>
        <w:jc w:val="both"/>
      </w:pPr>
      <w:r>
        <w:t xml:space="preserve">Виды чтения: изучающее, ознакомительное, просмотровое, поисковое.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Текст </w:t>
      </w:r>
    </w:p>
    <w:p w:rsidR="006C2760" w:rsidRDefault="00B1018F" w:rsidP="00E95435">
      <w:pPr>
        <w:ind w:left="-15" w:right="7" w:firstLine="427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 Функционально-смысловые типы речи: описание, повествование, рассуждение; их особенности. </w:t>
      </w:r>
    </w:p>
    <w:p w:rsidR="006C2760" w:rsidRDefault="00B1018F" w:rsidP="00E95435">
      <w:pPr>
        <w:ind w:left="-15" w:right="7" w:firstLine="427"/>
        <w:jc w:val="both"/>
      </w:pPr>
      <w:r>
        <w:t>Композиционная структура текста. Абзац как средство членения текста на</w:t>
      </w:r>
      <w:r w:rsidR="00E95435">
        <w:t xml:space="preserve"> к</w:t>
      </w:r>
      <w:r>
        <w:t>омпозиционно</w:t>
      </w:r>
      <w:r w:rsidR="00E95435">
        <w:t>-</w:t>
      </w:r>
      <w:r>
        <w:t xml:space="preserve">смысловые части. </w:t>
      </w:r>
    </w:p>
    <w:p w:rsidR="006C2760" w:rsidRDefault="00B1018F" w:rsidP="00E95435">
      <w:pPr>
        <w:ind w:left="-15" w:right="7" w:firstLine="427"/>
        <w:jc w:val="both"/>
      </w:pPr>
      <w: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6C2760" w:rsidRDefault="00B1018F" w:rsidP="00E95435">
      <w:pPr>
        <w:ind w:left="437" w:right="7"/>
        <w:jc w:val="both"/>
      </w:pPr>
      <w:r>
        <w:t xml:space="preserve">Повествование как тип речи. Рассказ. </w:t>
      </w:r>
    </w:p>
    <w:p w:rsidR="006C2760" w:rsidRDefault="00B1018F" w:rsidP="00E95435">
      <w:pPr>
        <w:spacing w:after="4" w:line="278" w:lineRule="auto"/>
        <w:ind w:left="-15" w:right="584" w:firstLine="417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</w:t>
      </w:r>
      <w:r w:rsidR="00E95435">
        <w:t xml:space="preserve">дств выразительности (в рамках </w:t>
      </w:r>
      <w:r>
        <w:t xml:space="preserve">изученного). </w:t>
      </w:r>
    </w:p>
    <w:p w:rsidR="006C2760" w:rsidRDefault="00B1018F" w:rsidP="00E95435">
      <w:pPr>
        <w:ind w:left="437" w:right="7"/>
        <w:jc w:val="both"/>
      </w:pPr>
      <w:r>
        <w:t xml:space="preserve">Подробное, выборочное и сжатое изложение содержания прочитанного или прослушанного текста. </w:t>
      </w:r>
    </w:p>
    <w:p w:rsidR="006C2760" w:rsidRDefault="00B1018F" w:rsidP="00E95435">
      <w:pPr>
        <w:ind w:left="-5" w:right="7"/>
        <w:jc w:val="both"/>
      </w:pPr>
      <w:r>
        <w:t xml:space="preserve">Изложение содержания текста с изменением лица рассказчика. </w:t>
      </w:r>
    </w:p>
    <w:p w:rsidR="006C2760" w:rsidRDefault="00B1018F" w:rsidP="00E95435">
      <w:pPr>
        <w:ind w:left="437" w:right="7"/>
        <w:jc w:val="both"/>
      </w:pPr>
      <w:r>
        <w:t xml:space="preserve">Информационная переработка текста: простой и сложный план текста.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Функциональные разновидности языка </w:t>
      </w:r>
    </w:p>
    <w:p w:rsidR="006C2760" w:rsidRDefault="00B1018F" w:rsidP="00E95435">
      <w:pPr>
        <w:ind w:left="-15" w:right="7" w:firstLine="427"/>
        <w:jc w:val="both"/>
      </w:pPr>
      <w: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6C2760" w:rsidRDefault="006C2760" w:rsidP="00E95435">
      <w:pPr>
        <w:spacing w:after="22" w:line="259" w:lineRule="auto"/>
        <w:ind w:left="427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СИСТЕМА ЯЗЫКА Фонетика. Графика. Орфоэпия </w:t>
      </w:r>
    </w:p>
    <w:p w:rsidR="006C2760" w:rsidRDefault="00B1018F" w:rsidP="00E95435">
      <w:pPr>
        <w:ind w:left="437" w:right="7"/>
        <w:jc w:val="both"/>
      </w:pPr>
      <w:r>
        <w:t xml:space="preserve">Фонетика и графика как разделы лингвистики. </w:t>
      </w:r>
    </w:p>
    <w:p w:rsidR="006C2760" w:rsidRDefault="00B1018F" w:rsidP="00E95435">
      <w:pPr>
        <w:ind w:left="437" w:right="7"/>
        <w:jc w:val="both"/>
      </w:pPr>
      <w:r>
        <w:t xml:space="preserve">Звук как единица языка. Смыслоразличительная роль звука. Система гласных звуков. </w:t>
      </w:r>
    </w:p>
    <w:p w:rsidR="006C2760" w:rsidRDefault="00B1018F" w:rsidP="00E95435">
      <w:pPr>
        <w:ind w:left="437" w:right="7"/>
        <w:jc w:val="both"/>
      </w:pPr>
      <w:r>
        <w:t xml:space="preserve">Система согласных звуков. </w:t>
      </w:r>
    </w:p>
    <w:p w:rsidR="006C2760" w:rsidRDefault="00B1018F" w:rsidP="00E95435">
      <w:pPr>
        <w:ind w:left="437" w:right="7"/>
        <w:jc w:val="both"/>
      </w:pPr>
      <w:r>
        <w:t xml:space="preserve">Изменение звуков в речевом потоке. Элементы фонетической транскрипции. Слог. Ударение. </w:t>
      </w:r>
    </w:p>
    <w:p w:rsidR="006C2760" w:rsidRDefault="00B1018F" w:rsidP="00E95435">
      <w:pPr>
        <w:ind w:left="-5" w:right="7"/>
        <w:jc w:val="both"/>
      </w:pPr>
      <w:r>
        <w:t xml:space="preserve">Свойства русского ударения. </w:t>
      </w:r>
    </w:p>
    <w:p w:rsidR="006C2760" w:rsidRDefault="00B1018F" w:rsidP="00E95435">
      <w:pPr>
        <w:ind w:left="437" w:right="7"/>
        <w:jc w:val="both"/>
      </w:pPr>
      <w:r>
        <w:t xml:space="preserve">Соотношение звуков и букв. Фонетический анализ слова. </w:t>
      </w:r>
    </w:p>
    <w:p w:rsidR="006C2760" w:rsidRDefault="00B1018F" w:rsidP="00E95435">
      <w:pPr>
        <w:ind w:left="437" w:right="7"/>
        <w:jc w:val="both"/>
      </w:pPr>
      <w:r>
        <w:t xml:space="preserve">Способы обозначения [й’], мягкости согласных. Основные выразительные средства фонетики. </w:t>
      </w:r>
    </w:p>
    <w:p w:rsidR="006C2760" w:rsidRDefault="00B1018F" w:rsidP="00E95435">
      <w:pPr>
        <w:ind w:left="437" w:right="7"/>
        <w:jc w:val="both"/>
      </w:pPr>
      <w:r>
        <w:t xml:space="preserve">Прописные и строчные буквы. </w:t>
      </w:r>
    </w:p>
    <w:p w:rsidR="006C2760" w:rsidRDefault="00B1018F" w:rsidP="00E95435">
      <w:pPr>
        <w:ind w:left="437" w:right="7"/>
        <w:jc w:val="both"/>
      </w:pPr>
      <w:r>
        <w:t xml:space="preserve">Интонация, её функции. Основные элементы интонации.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Орфография </w:t>
      </w:r>
    </w:p>
    <w:p w:rsidR="006C2760" w:rsidRDefault="00B1018F" w:rsidP="00E95435">
      <w:pPr>
        <w:ind w:left="437" w:right="7"/>
        <w:jc w:val="both"/>
      </w:pPr>
      <w:r>
        <w:t xml:space="preserve">Орфография как раздел лингвистики. </w:t>
      </w:r>
    </w:p>
    <w:p w:rsidR="006C2760" w:rsidRDefault="00B1018F" w:rsidP="00E95435">
      <w:pPr>
        <w:ind w:left="-15" w:right="7" w:firstLine="427"/>
        <w:jc w:val="both"/>
      </w:pPr>
      <w:r>
        <w:t xml:space="preserve">Понятие «орфограмма». Буквенные и небуквенные орфограммы. Правописание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 xml:space="preserve">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lastRenderedPageBreak/>
        <w:t xml:space="preserve">Лексикология </w:t>
      </w:r>
    </w:p>
    <w:p w:rsidR="006C2760" w:rsidRDefault="00B1018F" w:rsidP="00E95435">
      <w:pPr>
        <w:ind w:left="437" w:right="7"/>
        <w:jc w:val="both"/>
      </w:pPr>
      <w:r>
        <w:t xml:space="preserve">Лексикология как раздел лингвистики.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</w:t>
      </w:r>
    </w:p>
    <w:p w:rsidR="006C2760" w:rsidRDefault="00B1018F" w:rsidP="00E95435">
      <w:pPr>
        <w:ind w:left="-15" w:right="7" w:firstLine="427"/>
        <w:jc w:val="both"/>
      </w:pPr>
      <w:r>
        <w:t xml:space="preserve">Слова однозначные и многозначные. Прямое и переносное значения слова. Тематические группы слов. Обозначение родовых и видовых понятий. </w:t>
      </w:r>
    </w:p>
    <w:p w:rsidR="006C2760" w:rsidRDefault="00B1018F" w:rsidP="00E95435">
      <w:pPr>
        <w:ind w:left="437" w:right="7"/>
        <w:jc w:val="both"/>
      </w:pPr>
      <w:r>
        <w:t xml:space="preserve">Синонимы. Антонимы. Омонимы. Паронимы. </w:t>
      </w:r>
    </w:p>
    <w:p w:rsidR="006C2760" w:rsidRDefault="00B1018F" w:rsidP="00E95435">
      <w:pPr>
        <w:ind w:left="-15" w:right="7" w:firstLine="427"/>
        <w:jc w:val="both"/>
      </w:pPr>
      <w: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</w:t>
      </w:r>
    </w:p>
    <w:p w:rsidR="006C2760" w:rsidRDefault="00B1018F" w:rsidP="00E95435">
      <w:pPr>
        <w:ind w:left="437" w:right="7"/>
        <w:jc w:val="both"/>
      </w:pPr>
      <w:r>
        <w:t xml:space="preserve">Лексический анализ слов (в рамках изученного).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proofErr w:type="spellStart"/>
      <w:r>
        <w:t>Морфемика</w:t>
      </w:r>
      <w:proofErr w:type="spellEnd"/>
      <w:r>
        <w:t xml:space="preserve">. Орфография </w:t>
      </w:r>
    </w:p>
    <w:p w:rsidR="006C2760" w:rsidRDefault="00B1018F" w:rsidP="00E95435">
      <w:pPr>
        <w:ind w:left="437" w:right="7"/>
        <w:jc w:val="both"/>
      </w:pPr>
      <w:proofErr w:type="spellStart"/>
      <w:r>
        <w:t>Морфемика</w:t>
      </w:r>
      <w:proofErr w:type="spellEnd"/>
      <w:r>
        <w:t xml:space="preserve"> как раздел лингвистики. </w:t>
      </w:r>
    </w:p>
    <w:p w:rsidR="006C2760" w:rsidRDefault="00B1018F" w:rsidP="00E95435">
      <w:pPr>
        <w:ind w:left="-15" w:right="7" w:firstLine="427"/>
        <w:jc w:val="both"/>
      </w:pPr>
      <w: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6C2760" w:rsidRDefault="00B1018F" w:rsidP="00E95435">
      <w:pPr>
        <w:ind w:left="-15" w:right="7" w:firstLine="427"/>
        <w:jc w:val="both"/>
      </w:pPr>
      <w:r>
        <w:t xml:space="preserve">Чередование звуков в морфемах (в том числе чередование гласных с нулём звука). Морфемный анализ слов. </w:t>
      </w:r>
    </w:p>
    <w:p w:rsidR="006C2760" w:rsidRDefault="00B1018F" w:rsidP="00E95435">
      <w:pPr>
        <w:ind w:left="437" w:right="7"/>
        <w:jc w:val="both"/>
      </w:pPr>
      <w:r>
        <w:t xml:space="preserve">Уместное использование слов с суффиксами оценки в собственной речи. </w:t>
      </w:r>
    </w:p>
    <w:p w:rsidR="006C2760" w:rsidRDefault="00B1018F" w:rsidP="00E95435">
      <w:pPr>
        <w:ind w:left="-15" w:right="7" w:firstLine="427"/>
        <w:jc w:val="both"/>
      </w:pPr>
      <w:r>
        <w:t>Правописание корней с безударными проверяем</w:t>
      </w:r>
      <w:r w:rsidR="00E95435">
        <w:t xml:space="preserve">ыми, непроверяемыми гласными (в рамках </w:t>
      </w:r>
      <w:r>
        <w:t xml:space="preserve">изученного). </w:t>
      </w:r>
    </w:p>
    <w:p w:rsidR="006C2760" w:rsidRDefault="00B1018F" w:rsidP="00E95435">
      <w:pPr>
        <w:ind w:left="-15" w:right="7" w:firstLine="427"/>
        <w:jc w:val="both"/>
      </w:pPr>
      <w:r>
        <w:t xml:space="preserve">Правописание корней с проверяемыми, непроверяемыми, непроизносимыми согласными (в рамках изученного). </w:t>
      </w:r>
    </w:p>
    <w:p w:rsidR="006C2760" w:rsidRDefault="00B1018F" w:rsidP="00E95435">
      <w:pPr>
        <w:ind w:left="437" w:right="7"/>
        <w:jc w:val="both"/>
      </w:pPr>
      <w:r>
        <w:t xml:space="preserve">Правописание </w:t>
      </w:r>
      <w:r>
        <w:rPr>
          <w:b/>
          <w:i/>
        </w:rPr>
        <w:t xml:space="preserve">ё </w:t>
      </w:r>
      <w:r>
        <w:t xml:space="preserve">— </w:t>
      </w:r>
      <w:r>
        <w:rPr>
          <w:b/>
          <w:i/>
        </w:rPr>
        <w:t xml:space="preserve">о </w:t>
      </w:r>
      <w:r>
        <w:t xml:space="preserve">после шипящих в корне слова. </w:t>
      </w:r>
    </w:p>
    <w:p w:rsidR="006C2760" w:rsidRDefault="00B1018F" w:rsidP="00E95435">
      <w:pPr>
        <w:ind w:left="437" w:right="7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 xml:space="preserve">). </w:t>
      </w:r>
    </w:p>
    <w:p w:rsidR="006C2760" w:rsidRDefault="00B1018F" w:rsidP="00E95435">
      <w:pPr>
        <w:ind w:left="437" w:right="7"/>
        <w:jc w:val="both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приставок. 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 xml:space="preserve">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Морфология. Культура речи. Орфография </w:t>
      </w:r>
    </w:p>
    <w:p w:rsidR="006C2760" w:rsidRDefault="00B1018F" w:rsidP="00E95435">
      <w:pPr>
        <w:ind w:left="437" w:right="7"/>
        <w:jc w:val="both"/>
      </w:pPr>
      <w:r>
        <w:t xml:space="preserve">Морфология как раздел грамматики. Грамматическое значение слова. </w:t>
      </w:r>
    </w:p>
    <w:p w:rsidR="006C2760" w:rsidRDefault="00B1018F" w:rsidP="00E95435">
      <w:pPr>
        <w:ind w:left="-15" w:right="7" w:firstLine="427"/>
        <w:jc w:val="both"/>
      </w:pPr>
      <w:r>
        <w:t xml:space="preserve">Части речи как лексико-грамматические разряды слов. Система частей речи в русском языке. Самостоятельные и служебные части речи.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Имя существительное </w:t>
      </w:r>
    </w:p>
    <w:p w:rsidR="006C2760" w:rsidRDefault="00B1018F" w:rsidP="00E95435">
      <w:pPr>
        <w:ind w:left="-15" w:right="7" w:firstLine="427"/>
        <w:jc w:val="both"/>
      </w:pPr>
      <w: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</w:t>
      </w:r>
    </w:p>
    <w:p w:rsidR="006C2760" w:rsidRDefault="00B1018F" w:rsidP="00E95435">
      <w:pPr>
        <w:ind w:left="-15" w:right="7" w:firstLine="427"/>
        <w:jc w:val="both"/>
      </w:pPr>
      <w: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</w:p>
    <w:p w:rsidR="006C2760" w:rsidRDefault="00B1018F" w:rsidP="00E95435">
      <w:pPr>
        <w:ind w:left="437" w:right="7"/>
        <w:jc w:val="both"/>
      </w:pPr>
      <w:r>
        <w:t xml:space="preserve">Род, число, падеж имени существительного. Имена существительные общего рода. </w:t>
      </w:r>
    </w:p>
    <w:p w:rsidR="006C2760" w:rsidRDefault="00B1018F" w:rsidP="00E95435">
      <w:pPr>
        <w:ind w:left="437" w:right="7"/>
        <w:jc w:val="both"/>
      </w:pPr>
      <w:r>
        <w:t xml:space="preserve">Имена существительные, имеющие форму только единственного или только множественного числа. </w:t>
      </w:r>
    </w:p>
    <w:p w:rsidR="006C2760" w:rsidRDefault="00B1018F" w:rsidP="00E95435">
      <w:pPr>
        <w:ind w:left="-15" w:right="7" w:firstLine="427"/>
        <w:jc w:val="both"/>
      </w:pPr>
      <w:r>
        <w:t xml:space="preserve">Типы склонения имён существительных. Разносклоняемые имена существительные. Несклоняемые имена существительные. </w:t>
      </w:r>
    </w:p>
    <w:p w:rsidR="006C2760" w:rsidRDefault="00B1018F" w:rsidP="00E95435">
      <w:pPr>
        <w:ind w:left="437" w:right="7"/>
        <w:jc w:val="both"/>
      </w:pPr>
      <w:r>
        <w:t xml:space="preserve">Морфологический анализ имён существительных. </w:t>
      </w:r>
    </w:p>
    <w:p w:rsidR="006C2760" w:rsidRDefault="00B1018F" w:rsidP="00E95435">
      <w:pPr>
        <w:ind w:left="437" w:right="7"/>
        <w:jc w:val="both"/>
      </w:pPr>
      <w:r>
        <w:t xml:space="preserve">Нормы произношения, нормы постановки ударения, нормы словоизменения имён существительных.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Правописание собственных имён существительных. Правописание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шипящих. Правописание безударных окончаний имён существительных. </w:t>
      </w:r>
    </w:p>
    <w:p w:rsidR="006C2760" w:rsidRDefault="00B1018F" w:rsidP="00E95435">
      <w:pPr>
        <w:ind w:left="437" w:right="7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 xml:space="preserve">в суффиксах и окончаниях имён существительных. </w:t>
      </w:r>
    </w:p>
    <w:p w:rsidR="006C2760" w:rsidRDefault="00B1018F" w:rsidP="00E95435">
      <w:pPr>
        <w:ind w:left="-5" w:right="7"/>
        <w:jc w:val="both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) имён существительных. </w:t>
      </w:r>
    </w:p>
    <w:p w:rsidR="006C2760" w:rsidRDefault="00B1018F" w:rsidP="00E95435">
      <w:pPr>
        <w:ind w:left="-15" w:right="7" w:firstLine="427"/>
        <w:jc w:val="both"/>
      </w:pPr>
      <w:r>
        <w:t>Правописание корней с чередованием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: </w:t>
      </w:r>
      <w:proofErr w:type="gramStart"/>
      <w:r>
        <w:t>-</w:t>
      </w:r>
      <w:r>
        <w:rPr>
          <w:b/>
          <w:i/>
        </w:rPr>
        <w:t>л</w:t>
      </w:r>
      <w:proofErr w:type="gramEnd"/>
      <w:r>
        <w:rPr>
          <w:b/>
          <w:i/>
        </w:rPr>
        <w:t>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 xml:space="preserve">-; </w:t>
      </w:r>
      <w:r>
        <w:rPr>
          <w:b/>
          <w:i/>
        </w:rPr>
        <w:t xml:space="preserve">-клан- </w:t>
      </w:r>
      <w:r>
        <w:t xml:space="preserve">— </w:t>
      </w:r>
      <w:r>
        <w:rPr>
          <w:b/>
          <w:i/>
        </w:rPr>
        <w:t>-клон-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 xml:space="preserve">- </w:t>
      </w:r>
      <w:r>
        <w:t xml:space="preserve">— 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 xml:space="preserve">-. </w:t>
      </w:r>
    </w:p>
    <w:p w:rsidR="006C2760" w:rsidRDefault="00B1018F" w:rsidP="00E95435">
      <w:pPr>
        <w:ind w:left="437" w:right="7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именами существительными.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lastRenderedPageBreak/>
        <w:t xml:space="preserve">Имя прилагательное </w:t>
      </w:r>
    </w:p>
    <w:p w:rsidR="006C2760" w:rsidRDefault="00B1018F" w:rsidP="00E95435">
      <w:pPr>
        <w:ind w:left="-15" w:right="7" w:firstLine="427"/>
        <w:jc w:val="both"/>
      </w:pPr>
      <w: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6C2760" w:rsidRDefault="00B1018F" w:rsidP="00E95435">
      <w:pPr>
        <w:ind w:left="-15" w:right="7" w:firstLine="427"/>
        <w:jc w:val="both"/>
      </w:pPr>
      <w:r>
        <w:t xml:space="preserve">Имена прилагательные полные и краткие, их синтаксические функции. Склонение имён прилагательных. </w:t>
      </w:r>
    </w:p>
    <w:p w:rsidR="006C2760" w:rsidRDefault="00B1018F" w:rsidP="00E95435">
      <w:pPr>
        <w:ind w:left="437" w:right="7"/>
        <w:jc w:val="both"/>
      </w:pPr>
      <w:r>
        <w:t xml:space="preserve">Морфологический анализ имён прилагательных.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Нормы словоизменения, произношения имён прилагательных, постановки ударения (в рамках изученного). </w:t>
      </w:r>
    </w:p>
    <w:p w:rsidR="006C2760" w:rsidRDefault="00B1018F" w:rsidP="00E95435">
      <w:pPr>
        <w:ind w:left="437" w:right="7"/>
        <w:jc w:val="both"/>
      </w:pPr>
      <w:r>
        <w:t xml:space="preserve">Правописание безударных окончаний имён прилагательных.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 xml:space="preserve">в суффиксах и окончаниях имён прилагательных. Правописание кратких форм имён прилагательных с основой на шипящий. </w:t>
      </w:r>
    </w:p>
    <w:p w:rsidR="006C2760" w:rsidRDefault="00B1018F" w:rsidP="00E95435">
      <w:pPr>
        <w:ind w:left="437" w:right="7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именами прилагательными.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Глагол </w:t>
      </w:r>
    </w:p>
    <w:p w:rsidR="006C2760" w:rsidRDefault="00B1018F" w:rsidP="00E95435">
      <w:pPr>
        <w:ind w:left="-15" w:right="7" w:firstLine="427"/>
        <w:jc w:val="both"/>
      </w:pPr>
      <w:r>
        <w:t xml:space="preserve"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</w:t>
      </w:r>
    </w:p>
    <w:p w:rsidR="006C2760" w:rsidRDefault="00B1018F" w:rsidP="00E95435">
      <w:pPr>
        <w:ind w:left="437" w:right="7"/>
        <w:jc w:val="both"/>
      </w:pPr>
      <w:r>
        <w:t xml:space="preserve">Глаголы совершенного и несовершенного вида, возвратные и невозвратные. </w:t>
      </w:r>
    </w:p>
    <w:p w:rsidR="006C2760" w:rsidRDefault="00B1018F" w:rsidP="00E95435">
      <w:pPr>
        <w:ind w:left="-15" w:right="7" w:firstLine="427"/>
        <w:jc w:val="both"/>
      </w:pPr>
      <w:r>
        <w:t xml:space="preserve">Инфинитив и его грамматические свойства. Основа инфинитива, основа настоящего (будущего простого) времени глагола. </w:t>
      </w:r>
    </w:p>
    <w:p w:rsidR="006C2760" w:rsidRDefault="00B1018F" w:rsidP="00E95435">
      <w:pPr>
        <w:ind w:left="437" w:right="7"/>
        <w:jc w:val="both"/>
      </w:pPr>
      <w:r>
        <w:t xml:space="preserve">Спряжение глагола. </w:t>
      </w:r>
    </w:p>
    <w:p w:rsidR="006C2760" w:rsidRDefault="00B1018F" w:rsidP="00E95435">
      <w:pPr>
        <w:ind w:left="437" w:right="7"/>
        <w:jc w:val="both"/>
      </w:pPr>
      <w:r>
        <w:t xml:space="preserve">Нормы словоизменения глаголов, постановки ударения в глагольных формах (в рамках изученного). </w:t>
      </w:r>
    </w:p>
    <w:p w:rsidR="006C2760" w:rsidRDefault="00B1018F" w:rsidP="00E95435">
      <w:pPr>
        <w:ind w:left="412" w:right="174" w:hanging="427"/>
        <w:jc w:val="both"/>
      </w:pPr>
      <w:r>
        <w:t xml:space="preserve">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 xml:space="preserve">-. </w:t>
      </w:r>
    </w:p>
    <w:p w:rsidR="006C2760" w:rsidRDefault="00B1018F" w:rsidP="00E95435">
      <w:pPr>
        <w:ind w:left="-15" w:right="7" w:firstLine="427"/>
        <w:jc w:val="both"/>
      </w:pPr>
      <w:r>
        <w:t xml:space="preserve">Использование </w:t>
      </w:r>
      <w:r>
        <w:rPr>
          <w:b/>
          <w:i/>
        </w:rPr>
        <w:t xml:space="preserve">ь </w:t>
      </w:r>
      <w:r>
        <w:t xml:space="preserve">как показателя грамматической формы в инфинитиве, в форме 2-го лица единственного числа после шипящих. </w:t>
      </w:r>
    </w:p>
    <w:p w:rsidR="006C2760" w:rsidRDefault="00B1018F" w:rsidP="00E95435">
      <w:pPr>
        <w:ind w:left="437" w:right="7"/>
        <w:jc w:val="both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r>
        <w:t>и</w:t>
      </w:r>
      <w:proofErr w:type="spellEnd"/>
      <w: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r>
        <w:t>в</w:t>
      </w:r>
      <w:proofErr w:type="spellEnd"/>
      <w:r>
        <w:t xml:space="preserve">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 xml:space="preserve">. </w:t>
      </w:r>
    </w:p>
    <w:p w:rsidR="006C2760" w:rsidRDefault="00B1018F" w:rsidP="00E95435">
      <w:pPr>
        <w:ind w:left="437" w:right="7"/>
        <w:jc w:val="both"/>
      </w:pPr>
      <w:r>
        <w:t xml:space="preserve">Правописание безударных личных окончаний глагола. </w:t>
      </w:r>
    </w:p>
    <w:p w:rsidR="006C2760" w:rsidRDefault="00B1018F" w:rsidP="00E95435">
      <w:pPr>
        <w:ind w:left="-15" w:right="7" w:firstLine="427"/>
        <w:jc w:val="both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глагола. Слитное и раздельное написание </w:t>
      </w:r>
      <w:r>
        <w:rPr>
          <w:b/>
          <w:i/>
        </w:rPr>
        <w:t xml:space="preserve">не </w:t>
      </w:r>
      <w:r>
        <w:t xml:space="preserve">с глаголами.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Синтаксис. Культура речи. Пунктуация </w:t>
      </w:r>
    </w:p>
    <w:p w:rsidR="006C2760" w:rsidRDefault="00B1018F" w:rsidP="00E95435">
      <w:pPr>
        <w:spacing w:after="4" w:line="278" w:lineRule="auto"/>
        <w:ind w:left="-15" w:right="784" w:firstLine="417"/>
        <w:jc w:val="both"/>
      </w:pPr>
      <w:r>
        <w:t xml:space="preserve"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 </w:t>
      </w:r>
    </w:p>
    <w:p w:rsidR="006C2760" w:rsidRDefault="00B1018F" w:rsidP="00E95435">
      <w:pPr>
        <w:ind w:left="437" w:right="7"/>
        <w:jc w:val="both"/>
      </w:pPr>
      <w:r>
        <w:t xml:space="preserve">Синтаксический анализ словосочетания. </w:t>
      </w:r>
    </w:p>
    <w:p w:rsidR="006C2760" w:rsidRDefault="00B1018F" w:rsidP="00E95435">
      <w:pPr>
        <w:ind w:left="-15" w:right="7" w:firstLine="427"/>
        <w:jc w:val="both"/>
      </w:pPr>
      <w: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6C2760" w:rsidRDefault="00B1018F" w:rsidP="00E95435">
      <w:pPr>
        <w:ind w:left="-15" w:right="7" w:firstLine="427"/>
        <w:jc w:val="both"/>
      </w:pPr>
      <w: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 </w:t>
      </w:r>
    </w:p>
    <w:p w:rsidR="006C2760" w:rsidRDefault="00B1018F" w:rsidP="00E95435">
      <w:pPr>
        <w:ind w:left="437" w:right="7"/>
        <w:jc w:val="both"/>
      </w:pPr>
      <w:r>
        <w:t xml:space="preserve">Тире между подлежащим и сказуемым. </w:t>
      </w:r>
    </w:p>
    <w:p w:rsidR="006C2760" w:rsidRDefault="00B1018F" w:rsidP="00E95435">
      <w:pPr>
        <w:ind w:left="-15" w:right="7" w:firstLine="427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lastRenderedPageBreak/>
        <w:t xml:space="preserve"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 xml:space="preserve">Предложения с однородными членами (без союзов, с одиночным союзом </w:t>
      </w:r>
      <w:r>
        <w:rPr>
          <w:b/>
          <w:i/>
        </w:rPr>
        <w:t>и</w:t>
      </w:r>
      <w:r>
        <w:t>, союзами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 xml:space="preserve">). </w:t>
      </w:r>
      <w:proofErr w:type="gramEnd"/>
    </w:p>
    <w:p w:rsidR="006C2760" w:rsidRDefault="00B1018F" w:rsidP="00E95435">
      <w:pPr>
        <w:ind w:left="437" w:right="7"/>
        <w:jc w:val="both"/>
      </w:pPr>
      <w:r>
        <w:t xml:space="preserve">Предложения с обобщающим словом при однородных членах. </w:t>
      </w:r>
    </w:p>
    <w:p w:rsidR="006C2760" w:rsidRDefault="00B1018F" w:rsidP="00E95435">
      <w:pPr>
        <w:ind w:left="-15" w:right="7" w:firstLine="427"/>
        <w:jc w:val="both"/>
      </w:pPr>
      <w:r>
        <w:t xml:space="preserve"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>, союзами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 xml:space="preserve">). </w:t>
      </w:r>
    </w:p>
    <w:p w:rsidR="006C2760" w:rsidRDefault="00B1018F" w:rsidP="00E95435">
      <w:pPr>
        <w:ind w:left="437" w:right="7"/>
        <w:jc w:val="both"/>
      </w:pPr>
      <w:r>
        <w:t xml:space="preserve">Предложения простые и сложные. Сложные предложения с бессоюзной и союзной связью. </w:t>
      </w:r>
    </w:p>
    <w:p w:rsidR="006C2760" w:rsidRDefault="00B1018F" w:rsidP="00E95435">
      <w:pPr>
        <w:ind w:left="-5" w:right="7"/>
        <w:jc w:val="both"/>
      </w:pPr>
      <w:r>
        <w:t xml:space="preserve">Предложения сложносочинённые и сложноподчинённые (общее представление, практическое усвоение). </w:t>
      </w:r>
    </w:p>
    <w:p w:rsidR="006C2760" w:rsidRDefault="00B1018F" w:rsidP="00E95435">
      <w:pPr>
        <w:ind w:left="-15" w:right="7" w:firstLine="427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. </w:t>
      </w:r>
    </w:p>
    <w:p w:rsidR="006C2760" w:rsidRDefault="00B1018F" w:rsidP="00E95435">
      <w:pPr>
        <w:ind w:left="437" w:right="7"/>
        <w:jc w:val="both"/>
      </w:pPr>
      <w:r>
        <w:t xml:space="preserve">Предложения с прямой речью. </w:t>
      </w:r>
    </w:p>
    <w:p w:rsidR="006C2760" w:rsidRDefault="00B1018F" w:rsidP="00E95435">
      <w:pPr>
        <w:ind w:left="437" w:right="7"/>
        <w:jc w:val="both"/>
      </w:pPr>
      <w:r>
        <w:t xml:space="preserve">Пунктуационное оформление предложений с прямой речью. Диалог. </w:t>
      </w:r>
    </w:p>
    <w:p w:rsidR="006C2760" w:rsidRDefault="00B1018F" w:rsidP="00E95435">
      <w:pPr>
        <w:ind w:left="437" w:right="7"/>
        <w:jc w:val="both"/>
      </w:pPr>
      <w:r>
        <w:t xml:space="preserve">Пунктуационное оформление диалога на письме. Пунктуация как раздел лингвистики. </w:t>
      </w:r>
    </w:p>
    <w:p w:rsidR="006C2760" w:rsidRDefault="006C2760" w:rsidP="00E95435">
      <w:pPr>
        <w:spacing w:after="0" w:line="259" w:lineRule="auto"/>
        <w:ind w:left="427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B1018F" w:rsidP="00E95435">
      <w:pPr>
        <w:spacing w:after="5"/>
        <w:ind w:left="2430" w:right="591"/>
        <w:jc w:val="both"/>
      </w:pPr>
      <w:r>
        <w:rPr>
          <w:b/>
        </w:rPr>
        <w:t xml:space="preserve">ПЛАНИРУЕМЫЕ ОБРАЗОВАТЕЛЬНЫЕ РЕЗУЛЬТАТЫ </w:t>
      </w:r>
    </w:p>
    <w:p w:rsidR="006C2760" w:rsidRDefault="006C2760" w:rsidP="00E95435">
      <w:pPr>
        <w:spacing w:after="42" w:line="259" w:lineRule="auto"/>
        <w:ind w:left="427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spacing w:after="25" w:line="259" w:lineRule="auto"/>
        <w:ind w:left="458" w:right="29"/>
      </w:pPr>
      <w:r>
        <w:t xml:space="preserve">ЛИЧНОСТНЫЕ РЕЗУЛЬТАТЫ </w:t>
      </w:r>
    </w:p>
    <w:p w:rsidR="006C2760" w:rsidRDefault="00B1018F" w:rsidP="00E95435">
      <w:pPr>
        <w:ind w:left="-15" w:right="7" w:firstLine="427"/>
        <w:jc w:val="both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6C2760" w:rsidRDefault="00B1018F" w:rsidP="00E95435">
      <w:pPr>
        <w:ind w:left="-15" w:right="7" w:firstLine="427"/>
        <w:jc w:val="both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b/>
          <w:i/>
        </w:rPr>
        <w:t xml:space="preserve">Гражданского воспитания: </w:t>
      </w:r>
    </w:p>
    <w:p w:rsidR="006C2760" w:rsidRDefault="00B1018F" w:rsidP="00E95435">
      <w:pPr>
        <w:ind w:left="437" w:right="7"/>
        <w:jc w:val="both"/>
      </w:pPr>
      <w:r>
        <w:t xml:space="preserve">готовность к выполнению обязанностей гражданина и реализации его прав, уважение прав, свобод и </w:t>
      </w:r>
    </w:p>
    <w:p w:rsidR="006C2760" w:rsidRDefault="00B1018F" w:rsidP="00E95435">
      <w:pPr>
        <w:ind w:left="-5" w:right="7"/>
        <w:jc w:val="both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</w:t>
      </w:r>
    </w:p>
    <w:p w:rsidR="006C2760" w:rsidRDefault="00B1018F" w:rsidP="00E95435">
      <w:pPr>
        <w:ind w:left="-5" w:right="256"/>
        <w:jc w:val="both"/>
      </w:pPr>
      <w:r>
        <w:t xml:space="preserve">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 xml:space="preserve">). </w:t>
      </w:r>
      <w:r>
        <w:rPr>
          <w:b/>
          <w:i/>
        </w:rPr>
        <w:t xml:space="preserve">Патриотического воспитания: </w:t>
      </w:r>
      <w:r>
        <w:t xml:space="preserve">осознание российской гражданской идентичности в поликультурном и многоконфессиональном </w:t>
      </w:r>
    </w:p>
    <w:p w:rsidR="006C2760" w:rsidRDefault="00B1018F" w:rsidP="00E95435">
      <w:pPr>
        <w:ind w:left="-5" w:right="7"/>
        <w:jc w:val="both"/>
      </w:pPr>
      <w:r>
        <w:lastRenderedPageBreak/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 </w:t>
      </w:r>
    </w:p>
    <w:p w:rsidR="006C2760" w:rsidRDefault="00B1018F" w:rsidP="00E95435">
      <w:pPr>
        <w:spacing w:after="17" w:line="259" w:lineRule="auto"/>
        <w:ind w:left="422"/>
        <w:jc w:val="both"/>
      </w:pPr>
      <w:r>
        <w:rPr>
          <w:b/>
          <w:i/>
        </w:rPr>
        <w:t xml:space="preserve">Духовно-нравственного воспитания: </w:t>
      </w:r>
    </w:p>
    <w:p w:rsidR="006C2760" w:rsidRDefault="00B1018F" w:rsidP="00E95435">
      <w:pPr>
        <w:ind w:left="437" w:right="7"/>
        <w:jc w:val="both"/>
      </w:pPr>
      <w:r>
        <w:t xml:space="preserve">ориентация на моральные ценности и нормы в ситуациях нравственного выбора; готовность </w:t>
      </w:r>
    </w:p>
    <w:p w:rsidR="006C2760" w:rsidRDefault="00B1018F" w:rsidP="00E95435">
      <w:pPr>
        <w:ind w:left="-5" w:right="81"/>
        <w:jc w:val="both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  <w:r>
        <w:rPr>
          <w:b/>
          <w:i/>
        </w:rPr>
        <w:t xml:space="preserve">Эстетического воспитания: </w:t>
      </w:r>
      <w:r>
        <w:t xml:space="preserve">восприимчивость к разным видам искусства, традициям и творчеству своего и других народов; </w:t>
      </w:r>
    </w:p>
    <w:p w:rsidR="006C2760" w:rsidRDefault="00B1018F" w:rsidP="00E95435">
      <w:pPr>
        <w:spacing w:after="4" w:line="278" w:lineRule="auto"/>
        <w:ind w:left="-15" w:right="237" w:firstLine="0"/>
        <w:jc w:val="both"/>
      </w:pPr>
      <w: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6C2760" w:rsidRDefault="00B1018F" w:rsidP="00E95435">
      <w:pPr>
        <w:ind w:left="437" w:right="7"/>
        <w:jc w:val="both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 xml:space="preserve">осознание ценности жизни с опорой на собственный жизненный и читательский опыт; </w:t>
      </w:r>
    </w:p>
    <w:p w:rsidR="006C2760" w:rsidRDefault="00B1018F" w:rsidP="00E95435">
      <w:pPr>
        <w:ind w:left="-5" w:right="7"/>
        <w:jc w:val="both"/>
      </w:pPr>
      <w: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</w:t>
      </w:r>
    </w:p>
    <w:p w:rsidR="006C2760" w:rsidRDefault="00B1018F" w:rsidP="00E95435">
      <w:pPr>
        <w:ind w:left="412" w:right="203" w:hanging="427"/>
        <w:jc w:val="both"/>
      </w:pPr>
      <w:r>
        <w:t xml:space="preserve">эмоциональное состояние других, использовать адекватные языковые средства для выражения своего состояния, в том числе опираясь на примеры </w:t>
      </w:r>
    </w:p>
    <w:p w:rsidR="006C2760" w:rsidRDefault="00B1018F" w:rsidP="00E95435">
      <w:pPr>
        <w:ind w:left="-5" w:right="7"/>
        <w:jc w:val="both"/>
      </w:pPr>
      <w:r>
        <w:t xml:space="preserve">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  <w:r>
        <w:rPr>
          <w:b/>
          <w:i/>
        </w:rPr>
        <w:t xml:space="preserve">Трудового воспитания: </w:t>
      </w:r>
      <w:r>
        <w:t xml:space="preserve">установка на активное участие в решении практических задач (в рамках семьи, школы, города, края) </w:t>
      </w:r>
    </w:p>
    <w:p w:rsidR="006C2760" w:rsidRDefault="00B1018F" w:rsidP="00E95435">
      <w:pPr>
        <w:ind w:left="-5" w:right="601"/>
        <w:jc w:val="both"/>
      </w:pPr>
      <w:r>
        <w:t xml:space="preserve">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</w:t>
      </w:r>
    </w:p>
    <w:p w:rsidR="006C2760" w:rsidRDefault="00B1018F" w:rsidP="00E95435">
      <w:pPr>
        <w:ind w:left="-5" w:right="7"/>
        <w:jc w:val="both"/>
      </w:pPr>
      <w:r>
        <w:t xml:space="preserve">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 xml:space="preserve">Экологического воспитания: </w:t>
      </w:r>
    </w:p>
    <w:p w:rsidR="006C2760" w:rsidRDefault="00B1018F" w:rsidP="00E95435">
      <w:pPr>
        <w:spacing w:after="26" w:line="259" w:lineRule="auto"/>
        <w:ind w:left="0" w:right="58" w:firstLine="0"/>
        <w:jc w:val="both"/>
      </w:pPr>
      <w:r>
        <w:t xml:space="preserve">ориентация на применение знаний из области социальных и естественных наук для решения задач в </w:t>
      </w:r>
    </w:p>
    <w:p w:rsidR="006C2760" w:rsidRDefault="00B1018F" w:rsidP="00E95435">
      <w:pPr>
        <w:ind w:left="-5" w:right="174"/>
        <w:jc w:val="both"/>
      </w:pPr>
      <w:r>
        <w:t xml:space="preserve"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</w:t>
      </w:r>
    </w:p>
    <w:p w:rsidR="006C2760" w:rsidRDefault="00B1018F" w:rsidP="00E95435">
      <w:pPr>
        <w:spacing w:after="4" w:line="278" w:lineRule="auto"/>
        <w:ind w:left="-15" w:right="2" w:firstLine="0"/>
        <w:jc w:val="both"/>
      </w:pPr>
      <w:r>
        <w:lastRenderedPageBreak/>
        <w:t xml:space="preserve">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 </w:t>
      </w:r>
      <w:r>
        <w:rPr>
          <w:b/>
          <w:i/>
        </w:rPr>
        <w:t xml:space="preserve">Ценности научного познания: </w:t>
      </w:r>
      <w:r>
        <w:t xml:space="preserve">ориентация в деятельности на современную систему научных представлений об основных </w:t>
      </w:r>
    </w:p>
    <w:p w:rsidR="006C2760" w:rsidRDefault="00B1018F" w:rsidP="00E95435">
      <w:pPr>
        <w:ind w:left="-5" w:right="7"/>
        <w:jc w:val="both"/>
      </w:pPr>
      <w:r>
        <w:t xml:space="preserve">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6C2760" w:rsidRDefault="00B1018F" w:rsidP="00E95435">
      <w:pPr>
        <w:ind w:left="-15" w:right="7" w:firstLine="427"/>
        <w:jc w:val="both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</w:t>
      </w:r>
    </w:p>
    <w:p w:rsidR="006C2760" w:rsidRDefault="00B1018F" w:rsidP="00E95435">
      <w:pPr>
        <w:ind w:left="-5" w:right="7"/>
        <w:jc w:val="both"/>
      </w:pPr>
      <w:r>
        <w:t xml:space="preserve"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</w:p>
    <w:p w:rsidR="006C2760" w:rsidRDefault="00B1018F" w:rsidP="00E95435">
      <w:pPr>
        <w:ind w:left="-5" w:right="356"/>
        <w:jc w:val="both"/>
      </w:pPr>
      <w: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</w:t>
      </w:r>
    </w:p>
    <w:p w:rsidR="006C2760" w:rsidRDefault="00B1018F" w:rsidP="00E95435">
      <w:pPr>
        <w:ind w:left="-5" w:right="7"/>
        <w:jc w:val="both"/>
      </w:pPr>
      <w: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6C2760" w:rsidRDefault="006C2760" w:rsidP="00E95435">
      <w:pPr>
        <w:spacing w:after="0" w:line="259" w:lineRule="auto"/>
        <w:ind w:left="427" w:firstLine="0"/>
        <w:jc w:val="both"/>
      </w:pPr>
    </w:p>
    <w:p w:rsidR="006C2760" w:rsidRDefault="006C2760" w:rsidP="00E95435">
      <w:pPr>
        <w:spacing w:after="0" w:line="259" w:lineRule="auto"/>
        <w:ind w:left="484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spacing w:after="25" w:line="259" w:lineRule="auto"/>
        <w:ind w:left="458" w:right="34"/>
      </w:pPr>
      <w:r>
        <w:t xml:space="preserve">МЕТАПРЕДМЕТНЫЕ РЕЗУЛЬТАТЫ </w:t>
      </w:r>
    </w:p>
    <w:p w:rsidR="006C2760" w:rsidRDefault="00B1018F" w:rsidP="00E95435">
      <w:pPr>
        <w:spacing w:after="4" w:line="278" w:lineRule="auto"/>
        <w:ind w:left="427" w:right="893" w:firstLine="0"/>
        <w:jc w:val="both"/>
      </w:pPr>
      <w:r>
        <w:rPr>
          <w:b/>
        </w:rPr>
        <w:t xml:space="preserve">1.Овладение универсальными учебными познавательными действиями </w:t>
      </w:r>
      <w:r>
        <w:rPr>
          <w:b/>
          <w:i/>
        </w:rPr>
        <w:t xml:space="preserve">Базовые логические действия: </w:t>
      </w:r>
      <w:r>
        <w:t xml:space="preserve">выявлять и характеризовать существенные признаки языковых единиц, языковых явлений и  </w:t>
      </w:r>
    </w:p>
    <w:p w:rsidR="006C2760" w:rsidRDefault="00B1018F" w:rsidP="00E95435">
      <w:pPr>
        <w:ind w:left="412" w:right="304" w:hanging="427"/>
        <w:jc w:val="both"/>
      </w:pPr>
      <w:r>
        <w:t xml:space="preserve">процессов; устанавливать существенный признак классификации языковых единиц (явлений), основания для </w:t>
      </w:r>
    </w:p>
    <w:p w:rsidR="006C2760" w:rsidRDefault="00B1018F" w:rsidP="00E95435">
      <w:pPr>
        <w:spacing w:after="4" w:line="278" w:lineRule="auto"/>
        <w:ind w:left="-15" w:right="668" w:firstLine="0"/>
        <w:jc w:val="both"/>
      </w:pPr>
      <w:r>
        <w:t>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</w:t>
      </w:r>
    </w:p>
    <w:p w:rsidR="006C2760" w:rsidRDefault="00B1018F" w:rsidP="00E95435">
      <w:pPr>
        <w:ind w:left="412" w:right="403" w:hanging="427"/>
        <w:jc w:val="both"/>
      </w:pPr>
      <w:r>
        <w:t xml:space="preserve">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</w:t>
      </w:r>
    </w:p>
    <w:p w:rsidR="006C2760" w:rsidRDefault="00B1018F" w:rsidP="00E95435">
      <w:pPr>
        <w:ind w:left="-5" w:right="380"/>
        <w:jc w:val="both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</w:t>
      </w:r>
    </w:p>
    <w:p w:rsidR="006C2760" w:rsidRDefault="00B1018F" w:rsidP="00E95435">
      <w:pPr>
        <w:ind w:left="-5" w:right="7"/>
        <w:jc w:val="both"/>
      </w:pPr>
      <w:r>
        <w:lastRenderedPageBreak/>
        <w:t xml:space="preserve">разными единицами языка, сравнивая варианты решения и выбирая оптимальный вариант с учётом самостоятельно выделенных критериев.  </w:t>
      </w:r>
    </w:p>
    <w:p w:rsidR="006C2760" w:rsidRDefault="00B1018F" w:rsidP="00E95435">
      <w:pPr>
        <w:spacing w:after="17" w:line="259" w:lineRule="auto"/>
        <w:ind w:left="422"/>
        <w:jc w:val="both"/>
      </w:pPr>
      <w:r>
        <w:rPr>
          <w:b/>
          <w:i/>
        </w:rPr>
        <w:t xml:space="preserve">Базовые исследовательские действия: </w:t>
      </w:r>
    </w:p>
    <w:p w:rsidR="006C2760" w:rsidRDefault="00B1018F" w:rsidP="00E95435">
      <w:pPr>
        <w:ind w:left="437" w:right="7"/>
        <w:jc w:val="both"/>
      </w:pPr>
      <w:r>
        <w:t xml:space="preserve">использовать вопросы как исследовательский инструмент познания в языковом образовании; </w:t>
      </w:r>
    </w:p>
    <w:p w:rsidR="006C2760" w:rsidRDefault="00B1018F" w:rsidP="00E95435">
      <w:pPr>
        <w:ind w:left="-5" w:right="194"/>
        <w:jc w:val="both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</w:t>
      </w:r>
    </w:p>
    <w:p w:rsidR="006C2760" w:rsidRDefault="00B1018F" w:rsidP="00E95435">
      <w:pPr>
        <w:ind w:left="412" w:right="838" w:hanging="427"/>
        <w:jc w:val="both"/>
      </w:pPr>
      <w:r>
        <w:t>свою позицию, мнение; составлять алгоритм действий и использовать его для решения учебных задач; проводить по</w:t>
      </w:r>
    </w:p>
    <w:p w:rsidR="006C2760" w:rsidRDefault="00B1018F" w:rsidP="00E95435">
      <w:pPr>
        <w:ind w:left="-5" w:right="7"/>
        <w:jc w:val="both"/>
      </w:pPr>
      <w:r>
        <w:t xml:space="preserve">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</w:t>
      </w:r>
    </w:p>
    <w:p w:rsidR="006C2760" w:rsidRDefault="00B1018F" w:rsidP="00E95435">
      <w:pPr>
        <w:ind w:left="412" w:right="405" w:hanging="427"/>
        <w:jc w:val="both"/>
      </w:pPr>
      <w:r>
        <w:t xml:space="preserve">исследования (эксперимента); самостоятельно формулировать обобщения и выводы по результатам проведённого наблюдения, </w:t>
      </w:r>
    </w:p>
    <w:p w:rsidR="006C2760" w:rsidRDefault="00B1018F" w:rsidP="00E95435">
      <w:pPr>
        <w:ind w:left="412" w:right="7" w:hanging="427"/>
        <w:jc w:val="both"/>
      </w:pPr>
      <w:r>
        <w:t xml:space="preserve"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</w:t>
      </w:r>
    </w:p>
    <w:p w:rsidR="006C2760" w:rsidRDefault="00B1018F" w:rsidP="00E95435">
      <w:pPr>
        <w:ind w:left="-5" w:right="273"/>
        <w:jc w:val="both"/>
      </w:pPr>
      <w:r>
        <w:t xml:space="preserve">аналогичных или сходных ситуациях, а также выдвигать предположения об их развитии в новых условиях и контекстах.  </w:t>
      </w:r>
      <w:r>
        <w:rPr>
          <w:b/>
          <w:i/>
        </w:rPr>
        <w:t xml:space="preserve">Работа с информацией: </w:t>
      </w:r>
      <w:r>
        <w:t xml:space="preserve">применять различные методы, инструменты и запросы при поиске и отборе информации с учётом </w:t>
      </w:r>
    </w:p>
    <w:p w:rsidR="006C2760" w:rsidRDefault="00B1018F" w:rsidP="00E95435">
      <w:pPr>
        <w:ind w:left="412" w:right="1041" w:hanging="427"/>
        <w:jc w:val="both"/>
      </w:pPr>
      <w:r>
        <w:t xml:space="preserve">предложенной учебной задачи и заданных критериев; выбирать, анализировать, интерпретировать, обобщать и систематизировать информацию, </w:t>
      </w:r>
    </w:p>
    <w:p w:rsidR="006C2760" w:rsidRDefault="00B1018F" w:rsidP="00E95435">
      <w:pPr>
        <w:ind w:left="412" w:right="1475" w:hanging="427"/>
        <w:jc w:val="both"/>
      </w:pPr>
      <w:r>
        <w:t xml:space="preserve">представленную в текстах, таблицах, схемах; 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</w:t>
      </w:r>
    </w:p>
    <w:p w:rsidR="006C2760" w:rsidRDefault="00B1018F" w:rsidP="00E95435">
      <w:pPr>
        <w:spacing w:after="4" w:line="278" w:lineRule="auto"/>
        <w:ind w:left="-15" w:right="121" w:firstLine="0"/>
        <w:jc w:val="both"/>
      </w:pPr>
      <w:r>
        <w:t xml:space="preserve">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</w:t>
      </w:r>
    </w:p>
    <w:p w:rsidR="006C2760" w:rsidRDefault="00B1018F" w:rsidP="00E95435">
      <w:pPr>
        <w:ind w:left="412" w:right="197" w:hanging="427"/>
        <w:jc w:val="both"/>
      </w:pPr>
      <w:r>
        <w:t xml:space="preserve">одного или нескольких источников с учётом поставленных целей; находить сходные аргументы (подтверждающие или опровергающие одну и ту же идею, версию) в </w:t>
      </w:r>
    </w:p>
    <w:p w:rsidR="006C2760" w:rsidRDefault="00B1018F" w:rsidP="00E95435">
      <w:pPr>
        <w:ind w:left="412" w:right="487" w:hanging="427"/>
        <w:jc w:val="both"/>
      </w:pPr>
      <w:r>
        <w:t xml:space="preserve">различных информационных источниках; самостоятельно выбирать оптимальную форму представления информации (текст, презентация, </w:t>
      </w:r>
    </w:p>
    <w:p w:rsidR="006C2760" w:rsidRDefault="00B1018F" w:rsidP="00E95435">
      <w:pPr>
        <w:ind w:left="-5" w:right="973"/>
        <w:jc w:val="both"/>
      </w:pPr>
      <w:r>
        <w:t xml:space="preserve"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</w:t>
      </w:r>
    </w:p>
    <w:p w:rsidR="006C2760" w:rsidRDefault="00B1018F" w:rsidP="00E95435">
      <w:pPr>
        <w:ind w:left="412" w:right="4233" w:hanging="427"/>
        <w:jc w:val="both"/>
      </w:pPr>
      <w:r>
        <w:t xml:space="preserve">сформулированным самостоятельно; эффективно запоминать и систематизировать информацию. </w:t>
      </w:r>
    </w:p>
    <w:p w:rsidR="006C2760" w:rsidRDefault="00B1018F" w:rsidP="00E95435">
      <w:pPr>
        <w:pStyle w:val="1"/>
        <w:ind w:left="705" w:right="591" w:hanging="293"/>
      </w:pPr>
      <w:r>
        <w:t xml:space="preserve">Овладение универсальными учебными коммуникативными действиями </w:t>
      </w:r>
    </w:p>
    <w:p w:rsidR="006C2760" w:rsidRDefault="00B1018F" w:rsidP="00E95435">
      <w:pPr>
        <w:spacing w:after="17" w:line="259" w:lineRule="auto"/>
        <w:ind w:left="422"/>
        <w:jc w:val="both"/>
      </w:pPr>
      <w:r>
        <w:rPr>
          <w:b/>
          <w:i/>
        </w:rPr>
        <w:t xml:space="preserve">Общение: </w:t>
      </w:r>
    </w:p>
    <w:p w:rsidR="006C2760" w:rsidRDefault="00B1018F" w:rsidP="00E95435">
      <w:pPr>
        <w:ind w:left="-15" w:right="168" w:firstLine="427"/>
        <w:jc w:val="both"/>
      </w:pPr>
      <w: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</w:t>
      </w:r>
    </w:p>
    <w:p w:rsidR="006C2760" w:rsidRDefault="00B1018F" w:rsidP="00E95435">
      <w:pPr>
        <w:ind w:left="412" w:right="1179" w:hanging="427"/>
        <w:jc w:val="both"/>
      </w:pPr>
      <w:r>
        <w:t xml:space="preserve">распознавать предпосылки конфликтных ситуаций и смягчать конфликты, вести переговоры; </w:t>
      </w:r>
    </w:p>
    <w:p w:rsidR="006C2760" w:rsidRDefault="00B1018F" w:rsidP="00E95435">
      <w:pPr>
        <w:ind w:left="437" w:right="7"/>
        <w:jc w:val="both"/>
      </w:pPr>
      <w:r>
        <w:t xml:space="preserve">понимать намерения других, проявлять уважительное отношение к собеседнику и в корректной </w:t>
      </w:r>
    </w:p>
    <w:p w:rsidR="006C2760" w:rsidRDefault="00B1018F" w:rsidP="00E95435">
      <w:pPr>
        <w:ind w:left="412" w:right="368" w:hanging="427"/>
        <w:jc w:val="both"/>
      </w:pPr>
      <w:r>
        <w:t xml:space="preserve">форме формулировать свои возражения; в ходе диалога/дискуссии задавать вопросы по существу обсуждаемой темы и высказывать идеи, </w:t>
      </w:r>
    </w:p>
    <w:p w:rsidR="006C2760" w:rsidRDefault="00B1018F" w:rsidP="00E95435">
      <w:pPr>
        <w:ind w:left="412" w:right="360" w:hanging="427"/>
        <w:jc w:val="both"/>
      </w:pPr>
      <w:r>
        <w:t xml:space="preserve">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</w:t>
      </w:r>
    </w:p>
    <w:p w:rsidR="006C2760" w:rsidRDefault="00B1018F" w:rsidP="00E95435">
      <w:pPr>
        <w:ind w:left="412" w:right="1711" w:hanging="427"/>
        <w:jc w:val="both"/>
      </w:pPr>
      <w:r>
        <w:t xml:space="preserve">сходство позиций; публично представлять результаты проведённого языкового анализа, выполненного  </w:t>
      </w:r>
    </w:p>
    <w:p w:rsidR="006C2760" w:rsidRDefault="00B1018F" w:rsidP="00E95435">
      <w:pPr>
        <w:ind w:left="412" w:right="1024" w:hanging="427"/>
        <w:jc w:val="both"/>
      </w:pPr>
      <w:r>
        <w:lastRenderedPageBreak/>
        <w:t xml:space="preserve">лингвистического эксперимента, исследования, проекта; самостоятельно выбирать формат выступления с учётом цели презентации и особенностей  </w:t>
      </w:r>
    </w:p>
    <w:p w:rsidR="006C2760" w:rsidRDefault="00B1018F" w:rsidP="00E95435">
      <w:pPr>
        <w:spacing w:after="4" w:line="278" w:lineRule="auto"/>
        <w:ind w:left="-15" w:right="897" w:firstLine="0"/>
        <w:jc w:val="both"/>
      </w:pPr>
      <w:r>
        <w:t xml:space="preserve">аудитории и в соответствии с ним составлять устные и письменные тексты с использованием иллюстративного материала.  </w:t>
      </w:r>
      <w:r>
        <w:rPr>
          <w:b/>
          <w:i/>
        </w:rPr>
        <w:t xml:space="preserve">Совместная деятельность: </w:t>
      </w:r>
      <w:r>
        <w:t xml:space="preserve">понимать и использовать преимущества командной и индивидуальной работы при решении </w:t>
      </w:r>
    </w:p>
    <w:p w:rsidR="006C2760" w:rsidRDefault="00B1018F" w:rsidP="00E95435">
      <w:pPr>
        <w:spacing w:after="4" w:line="278" w:lineRule="auto"/>
        <w:ind w:left="-15" w:right="2" w:firstLine="0"/>
        <w:jc w:val="both"/>
      </w:pPr>
      <w:r>
        <w:t xml:space="preserve">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</w:t>
      </w:r>
    </w:p>
    <w:p w:rsidR="006C2760" w:rsidRDefault="00B1018F" w:rsidP="00E95435">
      <w:pPr>
        <w:spacing w:after="4" w:line="278" w:lineRule="auto"/>
        <w:ind w:left="-15" w:right="2" w:firstLine="0"/>
        <w:jc w:val="both"/>
      </w:pPr>
      <w:r>
        <w:t xml:space="preserve">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</w:t>
      </w:r>
    </w:p>
    <w:p w:rsidR="006C2760" w:rsidRDefault="00B1018F" w:rsidP="00E95435">
      <w:pPr>
        <w:spacing w:after="4" w:line="278" w:lineRule="auto"/>
        <w:ind w:left="-15" w:right="422" w:firstLine="0"/>
        <w:jc w:val="both"/>
      </w:pPr>
      <w:r>
        <w:t xml:space="preserve"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</w:t>
      </w:r>
    </w:p>
    <w:p w:rsidR="006C2760" w:rsidRDefault="00B1018F" w:rsidP="00E95435">
      <w:pPr>
        <w:ind w:left="412" w:right="1882" w:hanging="427"/>
        <w:jc w:val="both"/>
      </w:pPr>
      <w:r>
        <w:t xml:space="preserve">координировать свои действия с действиями других членов команды; оценивать качество своего вклада в общий продукт по критериям, самостоятельно </w:t>
      </w:r>
    </w:p>
    <w:p w:rsidR="006C2760" w:rsidRDefault="00B1018F" w:rsidP="00E95435">
      <w:pPr>
        <w:spacing w:after="4" w:line="278" w:lineRule="auto"/>
        <w:ind w:left="-15" w:right="337" w:firstLine="0"/>
        <w:jc w:val="both"/>
      </w:pPr>
      <w:r>
        <w:t xml:space="preserve"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6C2760" w:rsidRDefault="00B1018F" w:rsidP="00E95435">
      <w:pPr>
        <w:spacing w:after="5"/>
        <w:ind w:left="422" w:right="591"/>
        <w:jc w:val="both"/>
      </w:pPr>
      <w:r>
        <w:rPr>
          <w:b/>
        </w:rPr>
        <w:t xml:space="preserve">3.Овладение универсальными учебными регулятивными действиями </w:t>
      </w:r>
      <w:r>
        <w:rPr>
          <w:b/>
          <w:i/>
        </w:rPr>
        <w:t xml:space="preserve">Самоорганизация: </w:t>
      </w:r>
    </w:p>
    <w:p w:rsidR="006C2760" w:rsidRDefault="00B1018F" w:rsidP="00E95435">
      <w:pPr>
        <w:ind w:left="437" w:right="7"/>
        <w:jc w:val="both"/>
      </w:pPr>
      <w:r>
        <w:t xml:space="preserve">выявлять проблемы для решения в учебных и жизненных ситуациях; ориентироваться в различных </w:t>
      </w:r>
    </w:p>
    <w:p w:rsidR="006C2760" w:rsidRDefault="00B1018F" w:rsidP="00E95435">
      <w:pPr>
        <w:spacing w:after="4" w:line="278" w:lineRule="auto"/>
        <w:ind w:left="-15" w:right="500" w:firstLine="0"/>
        <w:jc w:val="both"/>
      </w:pPr>
      <w:r>
        <w:t xml:space="preserve">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</w:t>
      </w:r>
    </w:p>
    <w:p w:rsidR="006C2760" w:rsidRDefault="00B1018F" w:rsidP="00E95435">
      <w:pPr>
        <w:ind w:left="-5" w:right="7"/>
        <w:jc w:val="both"/>
      </w:pPr>
      <w:r>
        <w:t xml:space="preserve"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6C2760" w:rsidRDefault="00B1018F" w:rsidP="00E95435">
      <w:pPr>
        <w:spacing w:after="17" w:line="259" w:lineRule="auto"/>
        <w:ind w:left="422"/>
        <w:jc w:val="both"/>
      </w:pPr>
      <w:r>
        <w:rPr>
          <w:b/>
          <w:i/>
        </w:rPr>
        <w:t xml:space="preserve">Самоконтроль: </w:t>
      </w:r>
    </w:p>
    <w:p w:rsidR="006C2760" w:rsidRDefault="00B1018F" w:rsidP="00E95435">
      <w:pPr>
        <w:ind w:left="437" w:right="7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6C2760" w:rsidRDefault="00B1018F" w:rsidP="00E95435">
      <w:pPr>
        <w:ind w:left="-5" w:right="348"/>
        <w:jc w:val="both"/>
      </w:pPr>
      <w: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деятельности; понимать причины </w:t>
      </w:r>
    </w:p>
    <w:p w:rsidR="006C2760" w:rsidRDefault="00B1018F" w:rsidP="00E95435">
      <w:pPr>
        <w:spacing w:after="4" w:line="278" w:lineRule="auto"/>
        <w:ind w:left="-15" w:right="201" w:firstLine="0"/>
        <w:jc w:val="both"/>
      </w:pPr>
      <w:r>
        <w:t xml:space="preserve"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 xml:space="preserve">Эмоциональный интеллект: </w:t>
      </w:r>
    </w:p>
    <w:p w:rsidR="006C2760" w:rsidRDefault="00B1018F" w:rsidP="00E95435">
      <w:pPr>
        <w:ind w:left="437" w:right="7"/>
        <w:jc w:val="both"/>
      </w:pPr>
      <w:r>
        <w:t xml:space="preserve">развивать способность управлять собственными эмоциями и эмоциями других; выявлять и </w:t>
      </w:r>
    </w:p>
    <w:p w:rsidR="006C2760" w:rsidRDefault="00B1018F" w:rsidP="00E95435">
      <w:pPr>
        <w:ind w:left="-5" w:right="7"/>
        <w:jc w:val="both"/>
      </w:pPr>
      <w:r>
        <w:t xml:space="preserve">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6C2760" w:rsidRDefault="00B1018F" w:rsidP="00E95435">
      <w:pPr>
        <w:ind w:left="437" w:right="115"/>
        <w:jc w:val="both"/>
      </w:pPr>
      <w:r>
        <w:rPr>
          <w:b/>
          <w:i/>
        </w:rPr>
        <w:t xml:space="preserve">Принятие себя и других: </w:t>
      </w:r>
      <w:r>
        <w:t xml:space="preserve">осознанно относиться к другому человеку и его мнению; признавать своё и чужое право на ошибку; </w:t>
      </w:r>
    </w:p>
    <w:p w:rsidR="006C2760" w:rsidRDefault="00B1018F" w:rsidP="00E95435">
      <w:pPr>
        <w:ind w:left="-5" w:right="7"/>
        <w:jc w:val="both"/>
      </w:pPr>
      <w:r>
        <w:t xml:space="preserve">принимать себя и других, не осуждая; проявлять открытость; осознавать невозможность контролировать всё вокруг. </w:t>
      </w:r>
    </w:p>
    <w:p w:rsidR="006C2760" w:rsidRDefault="006C2760" w:rsidP="00E95435">
      <w:pPr>
        <w:spacing w:after="47" w:line="259" w:lineRule="auto"/>
        <w:ind w:left="427" w:firstLine="0"/>
        <w:jc w:val="both"/>
      </w:pPr>
    </w:p>
    <w:p w:rsidR="006C2760" w:rsidRDefault="00B1018F" w:rsidP="00E95435">
      <w:pPr>
        <w:pStyle w:val="1"/>
        <w:numPr>
          <w:ilvl w:val="0"/>
          <w:numId w:val="0"/>
        </w:numPr>
        <w:ind w:left="458" w:right="33"/>
      </w:pPr>
      <w:r>
        <w:t xml:space="preserve">ПРЕДМЕТНЫЕ РЕЗУЛЬТАТЫ Общие сведения о языке </w:t>
      </w:r>
    </w:p>
    <w:p w:rsidR="006C2760" w:rsidRDefault="00B1018F" w:rsidP="00E95435">
      <w:pPr>
        <w:ind w:left="-15" w:right="7" w:firstLine="427"/>
        <w:jc w:val="both"/>
      </w:pPr>
      <w:r>
        <w:t xml:space="preserve">Осознавать богатство и выразительность русского языка, приводить примеры, свидетельствующие об этом. </w:t>
      </w:r>
    </w:p>
    <w:p w:rsidR="006C2760" w:rsidRDefault="00B1018F" w:rsidP="00E95435">
      <w:pPr>
        <w:ind w:left="-15" w:right="7" w:firstLine="427"/>
        <w:jc w:val="both"/>
      </w:pPr>
      <w:r>
        <w:t xml:space="preserve">Знать основные разделы лингвистики, основные единицы языка и речи (звук, морфема, слово, словосочетание, предложение).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lastRenderedPageBreak/>
        <w:t xml:space="preserve">Язык и речь </w:t>
      </w:r>
    </w:p>
    <w:p w:rsidR="006C2760" w:rsidRDefault="00B1018F" w:rsidP="00E95435">
      <w:pPr>
        <w:ind w:left="-15" w:right="7" w:firstLine="427"/>
        <w:jc w:val="both"/>
      </w:pPr>
      <w: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 </w:t>
      </w:r>
    </w:p>
    <w:p w:rsidR="006C2760" w:rsidRDefault="00B1018F" w:rsidP="00E95435">
      <w:pPr>
        <w:ind w:left="-15" w:right="7" w:firstLine="427"/>
        <w:jc w:val="both"/>
      </w:pPr>
      <w: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 </w:t>
      </w:r>
    </w:p>
    <w:p w:rsidR="006C2760" w:rsidRDefault="00B1018F" w:rsidP="00E95435">
      <w:pPr>
        <w:ind w:left="-15" w:right="7" w:firstLine="427"/>
        <w:jc w:val="both"/>
      </w:pPr>
      <w:r>
        <w:t>Участвовать в диалоге на лингвистические темы (в рамках изуче</w:t>
      </w:r>
      <w:r w:rsidR="00E95435">
        <w:t>нного) и в диалоге/</w:t>
      </w:r>
      <w:proofErr w:type="spellStart"/>
      <w:r w:rsidR="00E95435">
        <w:t>полилоге</w:t>
      </w:r>
      <w:proofErr w:type="spellEnd"/>
      <w:r w:rsidR="00E95435">
        <w:t xml:space="preserve"> на </w:t>
      </w:r>
      <w:r>
        <w:t xml:space="preserve">основе жизненных наблюдений объёмом не менее 3 реплик. </w:t>
      </w:r>
    </w:p>
    <w:p w:rsidR="006C2760" w:rsidRDefault="00B1018F" w:rsidP="00E95435">
      <w:pPr>
        <w:ind w:left="-15" w:right="7" w:firstLine="427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</w:t>
      </w:r>
      <w:r w:rsidR="00E95435">
        <w:t>-</w:t>
      </w:r>
      <w:r>
        <w:t xml:space="preserve">учебных и художественных текстов различных функционально-смысловых типов речи. </w:t>
      </w:r>
    </w:p>
    <w:p w:rsidR="006C2760" w:rsidRDefault="00B1018F" w:rsidP="00E95435">
      <w:pPr>
        <w:ind w:left="437" w:right="7"/>
        <w:jc w:val="both"/>
      </w:pPr>
      <w:r>
        <w:t xml:space="preserve">Владеть различными видами чтения: просмотровым, ознакомительным, изучающим, поисковым. </w:t>
      </w:r>
    </w:p>
    <w:p w:rsidR="006C2760" w:rsidRDefault="00B1018F" w:rsidP="00E95435">
      <w:pPr>
        <w:ind w:left="-5" w:right="7"/>
        <w:jc w:val="both"/>
      </w:pPr>
      <w:r>
        <w:t xml:space="preserve">Устно пересказывать прочитанный или прослушанный текст объёмом не менее 100 слов. </w:t>
      </w:r>
    </w:p>
    <w:p w:rsidR="006C2760" w:rsidRDefault="00B1018F" w:rsidP="00E95435">
      <w:pPr>
        <w:ind w:left="-15" w:right="7" w:firstLine="427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</w:t>
      </w:r>
      <w:r w:rsidR="00E95435">
        <w:t xml:space="preserve">держание исходного текста (для </w:t>
      </w:r>
      <w:r>
        <w:t xml:space="preserve">подробного изложения объём исходного текста должен составлять не менее 100 слов; для сжатого изложения — не менее 110 слов). </w:t>
      </w:r>
    </w:p>
    <w:p w:rsidR="006C2760" w:rsidRDefault="00B1018F" w:rsidP="00E95435">
      <w:pPr>
        <w:ind w:left="-15" w:right="7" w:firstLine="427"/>
        <w:jc w:val="both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6C2760" w:rsidRDefault="00B1018F" w:rsidP="00E95435">
      <w:pPr>
        <w:spacing w:after="4" w:line="278" w:lineRule="auto"/>
        <w:ind w:left="-15" w:right="455" w:firstLine="417"/>
        <w:jc w:val="both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Текст </w:t>
      </w:r>
    </w:p>
    <w:p w:rsidR="006C2760" w:rsidRDefault="00B1018F" w:rsidP="00E95435">
      <w:pPr>
        <w:ind w:left="-15" w:right="7" w:firstLine="427"/>
        <w:jc w:val="both"/>
      </w:pPr>
      <w: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6C2760" w:rsidRDefault="00B1018F" w:rsidP="00E95435">
      <w:pPr>
        <w:ind w:left="-15" w:right="7" w:firstLine="427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 </w:t>
      </w:r>
    </w:p>
    <w:p w:rsidR="006C2760" w:rsidRDefault="00B1018F" w:rsidP="00E95435">
      <w:pPr>
        <w:spacing w:after="4" w:line="278" w:lineRule="auto"/>
        <w:ind w:left="-15" w:right="602" w:firstLine="417"/>
        <w:jc w:val="both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 точки зрения его принадлежности к функционально-смысловому типу речи. </w:t>
      </w:r>
    </w:p>
    <w:p w:rsidR="006C2760" w:rsidRDefault="00B1018F" w:rsidP="00E95435">
      <w:pPr>
        <w:ind w:left="-15" w:right="7" w:firstLine="427"/>
        <w:jc w:val="both"/>
      </w:pPr>
      <w: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</w:p>
    <w:p w:rsidR="006C2760" w:rsidRDefault="00B1018F" w:rsidP="00E95435">
      <w:pPr>
        <w:ind w:left="437" w:right="7"/>
        <w:jc w:val="both"/>
      </w:pPr>
      <w:r>
        <w:t xml:space="preserve">Применять знание основных признаков текста (повествование) в практике его создания. </w:t>
      </w:r>
    </w:p>
    <w:p w:rsidR="006C2760" w:rsidRDefault="00B1018F" w:rsidP="00E95435">
      <w:pPr>
        <w:ind w:left="-15" w:right="7" w:firstLine="427"/>
        <w:jc w:val="both"/>
      </w:pPr>
      <w: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 </w:t>
      </w:r>
    </w:p>
    <w:p w:rsidR="006C2760" w:rsidRDefault="00B1018F" w:rsidP="00E95435">
      <w:pPr>
        <w:ind w:left="-15" w:right="7" w:firstLine="427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</w:t>
      </w:r>
      <w:r>
        <w:lastRenderedPageBreak/>
        <w:t xml:space="preserve">том числе из лингвистических словарей и справочной литературы, и использовать её в учебной деятельности. </w:t>
      </w:r>
    </w:p>
    <w:p w:rsidR="006C2760" w:rsidRDefault="00B1018F" w:rsidP="00E95435">
      <w:pPr>
        <w:ind w:left="437" w:right="7"/>
        <w:jc w:val="both"/>
      </w:pPr>
      <w:r>
        <w:t xml:space="preserve">Представлять сообщение на заданную тему в виде презентации.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6C2760" w:rsidRDefault="00B1018F" w:rsidP="00E95435">
      <w:pPr>
        <w:ind w:left="437" w:right="7"/>
        <w:jc w:val="both"/>
      </w:pPr>
      <w:r>
        <w:t xml:space="preserve">Функциональные разновидности языка </w:t>
      </w:r>
    </w:p>
    <w:p w:rsidR="006C2760" w:rsidRDefault="00B1018F" w:rsidP="00E95435">
      <w:pPr>
        <w:ind w:left="-15" w:right="7" w:firstLine="427"/>
        <w:jc w:val="both"/>
      </w:pPr>
      <w: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Система языка Фонетика. Графика. Орфоэпия </w:t>
      </w:r>
    </w:p>
    <w:p w:rsidR="006C2760" w:rsidRDefault="00B1018F" w:rsidP="00E95435">
      <w:pPr>
        <w:ind w:left="-15" w:right="7" w:firstLine="427"/>
        <w:jc w:val="both"/>
      </w:pPr>
      <w:r>
        <w:t xml:space="preserve">Характеризовать звуки; понимать различие между звуком и буквой, характеризовать систему звуков. </w:t>
      </w:r>
    </w:p>
    <w:p w:rsidR="006C2760" w:rsidRDefault="00B1018F" w:rsidP="00E95435">
      <w:pPr>
        <w:ind w:left="437" w:right="7"/>
        <w:jc w:val="both"/>
      </w:pPr>
      <w:r>
        <w:t xml:space="preserve">Проводить фонетический анализ слов. </w:t>
      </w:r>
    </w:p>
    <w:p w:rsidR="006C2760" w:rsidRDefault="00B1018F" w:rsidP="00E95435">
      <w:pPr>
        <w:ind w:left="-15" w:right="7" w:firstLine="427"/>
        <w:jc w:val="both"/>
      </w:pPr>
      <w:r>
        <w:t xml:space="preserve">Использовать знания по фонетике, графике и орфоэпии в практике произношения и правописания слов.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Орфография </w:t>
      </w:r>
    </w:p>
    <w:p w:rsidR="006C2760" w:rsidRDefault="00B1018F" w:rsidP="00E95435">
      <w:pPr>
        <w:ind w:left="-15" w:right="7" w:firstLine="427"/>
        <w:jc w:val="both"/>
      </w:pPr>
      <w:r>
        <w:t xml:space="preserve">Оперировать понятием «орфограмма» и различать буквенные и небуквенные орфограммы при  проведении орфографического анализа слова. </w:t>
      </w:r>
    </w:p>
    <w:p w:rsidR="006C2760" w:rsidRDefault="00B1018F" w:rsidP="00E95435">
      <w:pPr>
        <w:ind w:left="437" w:right="7"/>
        <w:jc w:val="both"/>
      </w:pPr>
      <w:r>
        <w:t xml:space="preserve">Распознавать изученные орфограммы. </w:t>
      </w:r>
    </w:p>
    <w:p w:rsidR="006C2760" w:rsidRDefault="00B1018F" w:rsidP="00E95435">
      <w:pPr>
        <w:ind w:left="-15" w:right="7" w:firstLine="427"/>
        <w:jc w:val="both"/>
      </w:pPr>
      <w:r>
        <w:t xml:space="preserve">Применять знания по орфографии в практике правописания (в том числе применять знание о  правописании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 xml:space="preserve">).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Лексикология </w:t>
      </w:r>
    </w:p>
    <w:p w:rsidR="006C2760" w:rsidRDefault="00B1018F" w:rsidP="00E95435">
      <w:pPr>
        <w:ind w:left="-15" w:right="7" w:firstLine="427"/>
        <w:jc w:val="both"/>
      </w:pPr>
      <w: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</w:p>
    <w:p w:rsidR="006C2760" w:rsidRDefault="00B1018F" w:rsidP="00E95435">
      <w:pPr>
        <w:ind w:left="437" w:right="7"/>
        <w:jc w:val="both"/>
      </w:pPr>
      <w:r>
        <w:t xml:space="preserve">Распознавать однозначные и многозначные слова, различать прямое и переносное значения слова. </w:t>
      </w:r>
    </w:p>
    <w:p w:rsidR="006C2760" w:rsidRDefault="00B1018F" w:rsidP="00E95435">
      <w:pPr>
        <w:ind w:left="-15" w:right="7" w:firstLine="427"/>
        <w:jc w:val="both"/>
      </w:pPr>
      <w:r>
        <w:t xml:space="preserve">Распознавать синонимы, антонимы, омонимы; различать многозначные слова и омонимы; уметь правильно употреблять слова-паронимы. </w:t>
      </w:r>
    </w:p>
    <w:p w:rsidR="006C2760" w:rsidRDefault="00B1018F" w:rsidP="00E95435">
      <w:pPr>
        <w:ind w:left="-15" w:right="7" w:firstLine="427"/>
        <w:jc w:val="both"/>
      </w:pPr>
      <w:r>
        <w:t xml:space="preserve">Характеризовать тематические группы слов, родовые и видовые понятия.Проводить лексический анализ слов (в рамках изученного). </w:t>
      </w:r>
    </w:p>
    <w:p w:rsidR="006C2760" w:rsidRDefault="00B1018F" w:rsidP="00E95435">
      <w:pPr>
        <w:ind w:left="-15" w:right="7" w:firstLine="427"/>
        <w:jc w:val="both"/>
      </w:pPr>
      <w:r>
        <w:t>Уметь пользоваться лексическими словарями</w:t>
      </w:r>
      <w:r w:rsidR="00E95435">
        <w:t xml:space="preserve"> (толковым словарём, словарями </w:t>
      </w:r>
      <w:r>
        <w:t xml:space="preserve">синонимов, антонимов, омонимов, паронимов). 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proofErr w:type="spellStart"/>
      <w:r>
        <w:t>Морфемика</w:t>
      </w:r>
      <w:proofErr w:type="spellEnd"/>
      <w:r>
        <w:t xml:space="preserve">. Орфография </w:t>
      </w:r>
    </w:p>
    <w:p w:rsidR="006C2760" w:rsidRDefault="00B1018F" w:rsidP="00E95435">
      <w:pPr>
        <w:ind w:left="437" w:right="7"/>
        <w:jc w:val="both"/>
      </w:pPr>
      <w:r>
        <w:t xml:space="preserve">Характеризовать морфему как минимальную значимую единицу языка. </w:t>
      </w:r>
    </w:p>
    <w:p w:rsidR="006C2760" w:rsidRDefault="00B1018F" w:rsidP="00E95435">
      <w:pPr>
        <w:ind w:left="-15" w:right="7" w:firstLine="427"/>
        <w:jc w:val="both"/>
      </w:pPr>
      <w:r>
        <w:t xml:space="preserve">Распознавать морфемы в слове (корень, приставку, суффикс, окончание), выделять основу слова. Находить чередование звуков в морфемах (в том числе чередование гласных с нулём звука). </w:t>
      </w:r>
    </w:p>
    <w:p w:rsidR="006C2760" w:rsidRDefault="00B1018F" w:rsidP="00E95435">
      <w:pPr>
        <w:ind w:left="437" w:right="7"/>
        <w:jc w:val="both"/>
      </w:pPr>
      <w:r>
        <w:t xml:space="preserve">Проводить морфемный анализ слов. </w:t>
      </w:r>
    </w:p>
    <w:p w:rsidR="006C2760" w:rsidRDefault="00B1018F" w:rsidP="00E95435">
      <w:pPr>
        <w:ind w:left="-15" w:right="7" w:firstLine="427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r>
        <w:rPr>
          <w:b/>
          <w:i/>
        </w:rPr>
        <w:t>ц</w:t>
      </w:r>
      <w:r>
        <w:t xml:space="preserve">. </w:t>
      </w:r>
    </w:p>
    <w:p w:rsidR="006C2760" w:rsidRDefault="00B1018F" w:rsidP="00E95435">
      <w:pPr>
        <w:ind w:left="437" w:right="7"/>
        <w:jc w:val="both"/>
      </w:pPr>
      <w:r>
        <w:t xml:space="preserve">Уместно использовать слова с суффиксами оценки в собственной речи.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Морфология. Культура речи. Орфография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>Применять знания о частях речи как лексико-грамматических р</w:t>
      </w:r>
      <w:r w:rsidR="00E95435">
        <w:t xml:space="preserve">азрядах слов, о грамматическом </w:t>
      </w:r>
      <w:r>
        <w:t xml:space="preserve">значении слова, о системе частей речи в русском языке для решения практико-ориентированных учебных задач. </w:t>
      </w:r>
    </w:p>
    <w:p w:rsidR="006C2760" w:rsidRDefault="00B1018F" w:rsidP="00E95435">
      <w:pPr>
        <w:ind w:left="437" w:right="7"/>
        <w:jc w:val="both"/>
      </w:pPr>
      <w:r>
        <w:t xml:space="preserve">Распознавать имена существительные, имена прилагательные, глаголы. </w:t>
      </w:r>
    </w:p>
    <w:p w:rsidR="006C2760" w:rsidRDefault="00B1018F" w:rsidP="00E95435">
      <w:pPr>
        <w:ind w:left="-15" w:right="7" w:firstLine="427"/>
        <w:jc w:val="both"/>
      </w:pPr>
      <w: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6C2760" w:rsidRDefault="00B1018F" w:rsidP="00E95435">
      <w:pPr>
        <w:ind w:left="-15" w:right="7" w:firstLine="427"/>
        <w:jc w:val="both"/>
      </w:pPr>
      <w:r>
        <w:lastRenderedPageBreak/>
        <w:t xml:space="preserve">Применять знания по морфологии при выполнении языкового анализа различных видов и в речевой практике.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Имя существительное </w:t>
      </w:r>
    </w:p>
    <w:p w:rsidR="006C2760" w:rsidRDefault="00B1018F" w:rsidP="00E95435">
      <w:pPr>
        <w:ind w:left="-15" w:right="7" w:firstLine="427"/>
        <w:jc w:val="both"/>
      </w:pPr>
      <w: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6C2760" w:rsidRDefault="00B1018F" w:rsidP="00E95435">
      <w:pPr>
        <w:ind w:left="437" w:right="7"/>
        <w:jc w:val="both"/>
      </w:pPr>
      <w:r>
        <w:t xml:space="preserve">Определять лексико-грамматические разряды имён существительных.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Различать типы склонения имён существительных, выявлять разносклоняемые и несклоняемые имена существительные. </w:t>
      </w:r>
    </w:p>
    <w:p w:rsidR="006C2760" w:rsidRDefault="00B1018F" w:rsidP="00E95435">
      <w:pPr>
        <w:ind w:left="437" w:right="7"/>
        <w:jc w:val="both"/>
      </w:pPr>
      <w:r>
        <w:t xml:space="preserve">Проводить морфологический анализ имён существительных.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6C2760" w:rsidRDefault="00B1018F" w:rsidP="00E95435">
      <w:pPr>
        <w:ind w:left="-15" w:right="7" w:firstLine="427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 xml:space="preserve">в суффиксах и окончаниях; суффиксов </w:t>
      </w:r>
      <w:proofErr w:type="gramStart"/>
      <w:r>
        <w:rPr>
          <w:b/>
        </w:rPr>
        <w:t>-</w:t>
      </w:r>
      <w:proofErr w:type="spellStart"/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r>
        <w:rPr>
          <w:b/>
        </w:rPr>
        <w:t>-</w:t>
      </w:r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 xml:space="preserve">-); </w:t>
      </w:r>
      <w:r>
        <w:t>корней с чередованием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proofErr w:type="spellStart"/>
      <w:r>
        <w:rPr>
          <w:b/>
          <w:i/>
        </w:rPr>
        <w:t>лаг</w:t>
      </w:r>
      <w:r>
        <w:rPr>
          <w:b/>
        </w:rPr>
        <w:t>-</w:t>
      </w:r>
      <w:r>
        <w:rPr>
          <w:b/>
          <w:i/>
        </w:rPr>
        <w:t>лож</w:t>
      </w:r>
      <w:proofErr w:type="spellEnd"/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r>
        <w:rPr>
          <w:b/>
        </w:rPr>
        <w:t>-</w:t>
      </w:r>
      <w:r>
        <w:rPr>
          <w:b/>
          <w:i/>
        </w:rPr>
        <w:t>ращ</w:t>
      </w:r>
      <w:r>
        <w:rPr>
          <w:b/>
        </w:rPr>
        <w:t>-</w:t>
      </w:r>
      <w:r>
        <w:rPr>
          <w:b/>
          <w:i/>
        </w:rPr>
        <w:t>рос</w:t>
      </w:r>
      <w:proofErr w:type="spellEnd"/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r>
        <w:rPr>
          <w:b/>
        </w:rPr>
        <w:t>-</w:t>
      </w:r>
      <w:r>
        <w:rPr>
          <w:b/>
          <w:i/>
        </w:rPr>
        <w:t>гор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r>
        <w:rPr>
          <w:b/>
        </w:rPr>
        <w:t>-</w:t>
      </w:r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скак-скоч</w:t>
      </w:r>
      <w:proofErr w:type="spellEnd"/>
      <w:r>
        <w:rPr>
          <w:b/>
          <w:i/>
        </w:rPr>
        <w:t>-</w:t>
      </w:r>
      <w:r>
        <w:t xml:space="preserve">; употребления/ неупотребления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 xml:space="preserve">не </w:t>
      </w:r>
      <w:r>
        <w:t xml:space="preserve">с именами существительными; правописание собственных имён существительных.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Имя прилагательное </w:t>
      </w:r>
    </w:p>
    <w:p w:rsidR="006C2760" w:rsidRDefault="00B1018F" w:rsidP="00E95435">
      <w:pPr>
        <w:spacing w:after="4" w:line="278" w:lineRule="auto"/>
        <w:ind w:left="-15" w:right="2" w:firstLine="417"/>
        <w:jc w:val="both"/>
      </w:pPr>
      <w: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6C2760" w:rsidRDefault="00B1018F" w:rsidP="00E95435">
      <w:pPr>
        <w:ind w:left="437" w:right="7"/>
        <w:jc w:val="both"/>
      </w:pPr>
      <w:r>
        <w:t xml:space="preserve">Проводить частичный морфологический анализ имён прилагательных (в рамках изученного). </w:t>
      </w:r>
    </w:p>
    <w:p w:rsidR="006C2760" w:rsidRDefault="00B1018F" w:rsidP="00E95435">
      <w:pPr>
        <w:ind w:left="-15" w:right="7" w:firstLine="427"/>
        <w:jc w:val="both"/>
      </w:pPr>
      <w:r>
        <w:t>Соблюдать нормы словоизменения, произношения имён пр</w:t>
      </w:r>
      <w:r w:rsidR="00E95435">
        <w:t xml:space="preserve">илагательных, постановки в них </w:t>
      </w:r>
      <w:r>
        <w:t xml:space="preserve">ударения (в рамках изученного). </w:t>
      </w:r>
    </w:p>
    <w:p w:rsidR="006C2760" w:rsidRDefault="00B1018F" w:rsidP="00E95435">
      <w:pPr>
        <w:spacing w:after="4" w:line="278" w:lineRule="auto"/>
        <w:ind w:left="-15" w:right="341" w:firstLine="417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 xml:space="preserve">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 xml:space="preserve">не </w:t>
      </w:r>
      <w:r>
        <w:t xml:space="preserve">с именами прилагательными.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Глагол </w:t>
      </w:r>
    </w:p>
    <w:p w:rsidR="006C2760" w:rsidRDefault="00B1018F" w:rsidP="00E95435">
      <w:pPr>
        <w:ind w:left="-15" w:right="7" w:firstLine="427"/>
        <w:jc w:val="both"/>
      </w:pPr>
      <w: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6C2760" w:rsidRDefault="00B1018F" w:rsidP="00E95435">
      <w:pPr>
        <w:ind w:left="437" w:right="7"/>
        <w:jc w:val="both"/>
      </w:pPr>
      <w:r>
        <w:t xml:space="preserve">Различать глаголы совершенного и несовершенного вида, возвратные и невозвратные. </w:t>
      </w:r>
    </w:p>
    <w:p w:rsidR="006C2760" w:rsidRDefault="00B1018F" w:rsidP="00E95435">
      <w:pPr>
        <w:ind w:left="-15" w:right="7" w:firstLine="427"/>
        <w:jc w:val="both"/>
      </w:pPr>
      <w:r>
        <w:t xml:space="preserve">Называть грамматические свойства инфинитива (неопределённой формы) глагола, выделять его  основу; выделять основу настоящего (будущего простого) времени глагола. </w:t>
      </w:r>
    </w:p>
    <w:p w:rsidR="006C2760" w:rsidRDefault="00B1018F" w:rsidP="00E95435">
      <w:pPr>
        <w:ind w:left="437" w:right="7"/>
        <w:jc w:val="both"/>
      </w:pPr>
      <w:r>
        <w:t xml:space="preserve">Определять спряжение глагола, уметь спрягать глаголы. </w:t>
      </w:r>
    </w:p>
    <w:p w:rsidR="006C2760" w:rsidRDefault="00B1018F" w:rsidP="00E95435">
      <w:pPr>
        <w:ind w:left="437" w:right="7"/>
        <w:jc w:val="both"/>
      </w:pPr>
      <w:r>
        <w:t xml:space="preserve">Проводить частичный морфологический анализ глаголов (в рамках изученного). </w:t>
      </w:r>
    </w:p>
    <w:p w:rsidR="006C2760" w:rsidRDefault="00B1018F" w:rsidP="00E95435">
      <w:pPr>
        <w:ind w:left="-15" w:right="7" w:firstLine="427"/>
        <w:jc w:val="both"/>
      </w:pPr>
      <w:r>
        <w:t xml:space="preserve">Соблюдать нормы словоизменения глаголов, постановки ударения в глагольных формах (в рамках изученного). </w:t>
      </w:r>
    </w:p>
    <w:p w:rsidR="006C2760" w:rsidRDefault="00B1018F" w:rsidP="00E95435">
      <w:pPr>
        <w:ind w:left="-15" w:right="7" w:firstLine="427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r>
        <w:t>и</w:t>
      </w:r>
      <w:proofErr w:type="spellEnd"/>
      <w: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r>
        <w:t>в</w:t>
      </w:r>
      <w:proofErr w:type="spellEnd"/>
      <w:r>
        <w:t xml:space="preserve">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 xml:space="preserve">с глаголами. </w:t>
      </w:r>
    </w:p>
    <w:p w:rsidR="006C2760" w:rsidRDefault="00B1018F" w:rsidP="00E95435">
      <w:pPr>
        <w:pStyle w:val="1"/>
        <w:numPr>
          <w:ilvl w:val="0"/>
          <w:numId w:val="0"/>
        </w:numPr>
        <w:ind w:left="422" w:right="591"/>
      </w:pPr>
      <w:r>
        <w:t xml:space="preserve">Синтаксис. Культура речи. Пунктуация </w:t>
      </w:r>
    </w:p>
    <w:p w:rsidR="006C2760" w:rsidRDefault="00B1018F" w:rsidP="00E95435">
      <w:pPr>
        <w:ind w:left="-15" w:right="7" w:firstLine="427"/>
        <w:jc w:val="both"/>
      </w:pPr>
      <w: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6C2760" w:rsidRDefault="00B1018F" w:rsidP="00E95435">
      <w:pPr>
        <w:ind w:left="-15" w:right="7" w:firstLine="427"/>
        <w:jc w:val="both"/>
      </w:pPr>
      <w: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</w:t>
      </w:r>
      <w:r>
        <w:lastRenderedPageBreak/>
        <w:t xml:space="preserve"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 </w:t>
      </w:r>
    </w:p>
    <w:p w:rsidR="006C2760" w:rsidRDefault="00B1018F" w:rsidP="00E95435">
      <w:pPr>
        <w:ind w:left="-15" w:right="7" w:firstLine="427"/>
        <w:jc w:val="both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; оформлять на письме диалог. </w:t>
      </w:r>
    </w:p>
    <w:p w:rsidR="006C2760" w:rsidRDefault="006C2760" w:rsidP="00E95435">
      <w:pPr>
        <w:spacing w:after="0" w:line="259" w:lineRule="auto"/>
        <w:ind w:left="427" w:firstLine="0"/>
        <w:jc w:val="both"/>
      </w:pPr>
    </w:p>
    <w:p w:rsidR="006C2760" w:rsidRDefault="006C2760">
      <w:pPr>
        <w:sectPr w:rsidR="006C2760">
          <w:pgSz w:w="11899" w:h="16848"/>
          <w:pgMar w:top="573" w:right="559" w:bottom="577" w:left="567" w:header="720" w:footer="720" w:gutter="0"/>
          <w:cols w:space="720"/>
        </w:sectPr>
      </w:pPr>
    </w:p>
    <w:p w:rsidR="006C2760" w:rsidRDefault="00B1018F">
      <w:pPr>
        <w:spacing w:after="0" w:line="259" w:lineRule="auto"/>
        <w:ind w:left="6386" w:firstLine="0"/>
      </w:pPr>
      <w:r>
        <w:rPr>
          <w:b/>
          <w:sz w:val="19"/>
        </w:rPr>
        <w:lastRenderedPageBreak/>
        <w:t xml:space="preserve">ТЕМАТИЧЕСКОЕ ПЛАНИРОВАНИЕ </w:t>
      </w:r>
    </w:p>
    <w:p w:rsidR="006C2760" w:rsidRDefault="006C2760">
      <w:pPr>
        <w:spacing w:after="0" w:line="259" w:lineRule="auto"/>
        <w:ind w:left="6431" w:firstLine="0"/>
        <w:jc w:val="center"/>
      </w:pPr>
    </w:p>
    <w:tbl>
      <w:tblPr>
        <w:tblStyle w:val="TableGrid"/>
        <w:tblW w:w="15605" w:type="dxa"/>
        <w:tblInd w:w="132" w:type="dxa"/>
        <w:tblCellMar>
          <w:top w:w="8" w:type="dxa"/>
        </w:tblCellMar>
        <w:tblLook w:val="04A0"/>
      </w:tblPr>
      <w:tblGrid>
        <w:gridCol w:w="456"/>
        <w:gridCol w:w="2615"/>
        <w:gridCol w:w="340"/>
        <w:gridCol w:w="511"/>
        <w:gridCol w:w="508"/>
        <w:gridCol w:w="978"/>
        <w:gridCol w:w="6345"/>
        <w:gridCol w:w="1263"/>
        <w:gridCol w:w="2589"/>
      </w:tblGrid>
      <w:tr w:rsidR="006C2760">
        <w:trPr>
          <w:trHeight w:val="427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11" w:line="259" w:lineRule="auto"/>
              <w:ind w:left="161" w:firstLine="0"/>
            </w:pPr>
            <w:r>
              <w:rPr>
                <w:b/>
                <w:sz w:val="18"/>
              </w:rPr>
              <w:t xml:space="preserve">№ </w:t>
            </w:r>
          </w:p>
          <w:p w:rsidR="006C2760" w:rsidRDefault="00B1018F">
            <w:pPr>
              <w:spacing w:after="0" w:line="259" w:lineRule="auto"/>
              <w:ind w:left="123" w:firstLine="0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Количество часов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Дата изучения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18"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sz w:val="18"/>
              </w:rPr>
              <w:t xml:space="preserve">Виды,  формы  контроля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B1018F">
            <w:pPr>
              <w:spacing w:after="16" w:line="259" w:lineRule="auto"/>
              <w:ind w:left="37" w:firstLine="0"/>
              <w:jc w:val="center"/>
            </w:pPr>
            <w:r>
              <w:rPr>
                <w:b/>
                <w:sz w:val="18"/>
              </w:rPr>
              <w:t xml:space="preserve">Электронные  </w:t>
            </w:r>
          </w:p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(цифровые)  образовательные  ресурсы </w:t>
            </w:r>
          </w:p>
        </w:tc>
      </w:tr>
      <w:tr w:rsidR="006C2760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2760" w:rsidRDefault="007978A0">
            <w:pPr>
              <w:spacing w:after="0" w:line="259" w:lineRule="auto"/>
              <w:ind w:left="17" w:firstLine="0"/>
            </w:pPr>
            <w:r w:rsidRPr="007978A0">
              <w:rPr>
                <w:rFonts w:ascii="Calibri" w:eastAsia="Calibri" w:hAnsi="Calibri" w:cs="Calibri"/>
                <w:noProof/>
              </w:rPr>
            </w:r>
            <w:r w:rsidRPr="007978A0">
              <w:rPr>
                <w:rFonts w:ascii="Calibri" w:eastAsia="Calibri" w:hAnsi="Calibri" w:cs="Calibri"/>
                <w:noProof/>
              </w:rPr>
              <w:pict>
                <v:group id="Group 134385" o:spid="_x0000_s1026" style="width:10.1pt;height:23.65pt;mso-position-horizontal-relative:char;mso-position-vertical-relative:line" coordsize="128253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">
                  <v:rect id="Rectangle 6468" o:spid="_x0000_s1027" style="position:absolute;left:-88576;top:49244;width:364318;height:13764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6469" o:spid="_x0000_s1028" style="position:absolute;left:66009;top:-75563;width:38511;height:17052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4V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kE8ixdwfxOegExvAAAA//8DAFBLAQItABQABgAIAAAAIQDb4fbL7gAAAIUBAAATAAAAAAAA&#10;AAAAAAAAAAAAAABbQ29udGVudF9UeXBlc10ueG1sUEsBAi0AFAAGAAgAAAAhAFr0LFu/AAAAFQEA&#10;AAsAAAAAAAAAAAAAAAAAHwEAAF9yZWxzLy5yZWxzUEsBAi0AFAAGAAgAAAAhANrgDhXHAAAA3QAA&#10;AA8AAAAAAAAAAAAAAAAABwIAAGRycy9kb3ducmV2LnhtbFBLBQYAAAAAAwADALcAAAD7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56" w:firstLine="0"/>
            </w:pPr>
            <w:r w:rsidRPr="007978A0">
              <w:rPr>
                <w:rFonts w:ascii="Calibri" w:eastAsia="Calibri" w:hAnsi="Calibri" w:cs="Calibri"/>
                <w:noProof/>
              </w:rPr>
            </w:r>
            <w:r w:rsidRPr="007978A0">
              <w:rPr>
                <w:rFonts w:ascii="Calibri" w:eastAsia="Calibri" w:hAnsi="Calibri" w:cs="Calibri"/>
                <w:noProof/>
              </w:rPr>
              <w:pict>
                <v:group id="Group 134389" o:spid="_x0000_s1029" style="width:18.7pt;height:43.9pt;mso-position-horizontal-relative:char;mso-position-vertical-relative:line" coordsize="2376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">
                  <v:rect id="Rectangle 6470" o:spid="_x0000_s1030" style="position:absolute;left:-3019;top:1180;width:7413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FV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pJ4FfaHN+EJyM0/AAAA//8DAFBLAQItABQABgAIAAAAIQDb4fbL7gAAAIUBAAATAAAAAAAAAAAA&#10;AAAAAAAAAABbQ29udGVudF9UeXBlc10ueG1sUEsBAi0AFAAGAAgAAAAhAFr0LFu/AAAAFQEAAAsA&#10;AAAAAAAAAAAAAAAAHwEAAF9yZWxzLy5yZWxzUEsBAi0AFAAGAAgAAAAhAM4DMVXEAAAA3QAAAA8A&#10;AAAAAAAAAAAAAAAABwIAAGRycy9kb3ducmV2LnhtbFBLBQYAAAAAAwADALcAAAD4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контрольн</w:t>
                          </w:r>
                          <w:proofErr w:type="spellEnd"/>
                        </w:p>
                      </w:txbxContent>
                    </v:textbox>
                  </v:rect>
                  <v:rect id="Rectangle 6471" o:spid="_x0000_s1031" style="position:absolute;left:1072;top:3930;width:1913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TO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cvFKob7m/AEZPYHAAD//wMAUEsBAi0AFAAGAAgAAAAhANvh9svuAAAAhQEAABMAAAAAAAAA&#10;AAAAAAAAAAAAAFtDb250ZW50X1R5cGVzXS54bWxQSwECLQAUAAYACAAAACEAWvQsW78AAAAVAQAA&#10;CwAAAAAAAAAAAAAAAAAfAQAAX3JlbHMvLnJlbHNQSwECLQAUAAYACAAAACEAoU+UzsYAAADdAAAA&#10;DwAAAAAAAAAAAAAAAAAHAgAAZHJzL2Rvd25yZXYueG1sUEsFBgAAAAADAAMAtwAAAPoCAAAAAA=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ые</w:t>
                          </w:r>
                          <w:proofErr w:type="spellEnd"/>
                        </w:p>
                      </w:txbxContent>
                    </v:textbox>
                  </v:rect>
                  <v:rect id="Rectangle 6472" o:spid="_x0000_s1032" style="position:absolute;left:1753;top:3096;width:386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q5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49FkCH9vwhOQixcAAAD//wMAUEsBAi0AFAAGAAgAAAAhANvh9svuAAAAhQEAABMAAAAAAAAA&#10;AAAAAAAAAAAAAFtDb250ZW50X1R5cGVzXS54bWxQSwECLQAUAAYACAAAACEAWvQsW78AAAAVAQAA&#10;CwAAAAAAAAAAAAAAAAAfAQAAX3JlbHMvLnJlbHNQSwECLQAUAAYACAAAACEAUZ0KucYAAADdAAAA&#10;DwAAAAAAAAAAAAAAAAAHAgAAZHJzL2Rvd25yZXYueG1sUEsFBgAAAAADAAMAtwAAAPoCAAAAAA=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6473" o:spid="_x0000_s1033" style="position:absolute;left:-499;top:896;width:5055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a8i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XQye4O/N+EJyOUvAAAA//8DAFBLAQItABQABgAIAAAAIQDb4fbL7gAAAIUBAAATAAAAAAAA&#10;AAAAAAAAAAAAAABbQ29udGVudF9UeXBlc10ueG1sUEsBAi0AFAAGAAgAAAAhAFr0LFu/AAAAFQEA&#10;AAsAAAAAAAAAAAAAAAAAHwEAAF9yZWxzLy5yZWxzUEsBAi0AFAAGAAgAAAAhAD7RryLHAAAA3QAA&#10;AA8AAAAAAAAAAAAAAAAABwIAAGRycy9kb3ducmV2LnhtbFBLBQYAAAAAAwADALcAAAD7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работы</w:t>
                          </w:r>
                        </w:p>
                      </w:txbxContent>
                    </v:textbox>
                  </v:rect>
                  <v:rect id="Rectangle 6474" o:spid="_x0000_s1034" style="position:absolute;left:1754;top:-717;width:384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dW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YJJME7i/CU9ALv4BAAD//wMAUEsBAi0AFAAGAAgAAAAhANvh9svuAAAAhQEAABMAAAAAAAAA&#10;AAAAAAAAAAAAAFtDb250ZW50X1R5cGVzXS54bWxQSwECLQAUAAYACAAAACEAWvQsW78AAAAVAQAA&#10;CwAAAAAAAAAAAAAAAAAfAQAAX3JlbHMvLnJlbHNQSwECLQAUAAYACAAAACEAsTg3VsYAAADdAAAA&#10;DwAAAAAAAAAAAAAAAAAHAgAAZHJzL2Rvd25yZXYueG1sUEsFBgAAAAADAAMAtwAAAPoCAAAAAA=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56" w:right="-3" w:firstLine="0"/>
            </w:pPr>
            <w:r w:rsidRPr="007978A0">
              <w:rPr>
                <w:rFonts w:ascii="Calibri" w:eastAsia="Calibri" w:hAnsi="Calibri" w:cs="Calibri"/>
                <w:noProof/>
              </w:rPr>
            </w:r>
            <w:r w:rsidRPr="007978A0">
              <w:rPr>
                <w:rFonts w:ascii="Calibri" w:eastAsia="Calibri" w:hAnsi="Calibri" w:cs="Calibri"/>
                <w:noProof/>
              </w:rPr>
              <w:pict>
                <v:group id="Group 134393" o:spid="_x0000_s1035" style="width:18.7pt;height:47.95pt;mso-position-horizontal-relative:char;mso-position-vertical-relative:line" coordsize="2376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">
                  <v:rect id="Rectangle 6475" o:spid="_x0000_s1036" style="position:absolute;left:-3362;top:1353;width:8099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LN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ulk9gZ/b8ITkOkvAAAA//8DAFBLAQItABQABgAIAAAAIQDb4fbL7gAAAIUBAAATAAAAAAAA&#10;AAAAAAAAAAAAAABbQ29udGVudF9UeXBlc10ueG1sUEsBAi0AFAAGAAgAAAAhAFr0LFu/AAAAFQEA&#10;AAsAAAAAAAAAAAAAAAAAHwEAAF9yZWxzLy5yZWxzUEsBAi0AFAAGAAgAAAAhAN50ks3HAAAA3QAA&#10;AA8AAAAAAAAAAAAAAAAABwIAAGRycy9kb3ducmV2LnhtbFBLBQYAAAAAAwADALcAAAD7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практическ</w:t>
                          </w:r>
                          <w:proofErr w:type="spellEnd"/>
                        </w:p>
                      </w:txbxContent>
                    </v:textbox>
                  </v:rect>
                  <v:rect id="Rectangle 6476" o:spid="_x0000_s1037" style="position:absolute;left:1238;top:4612;width:1581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y6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pLxJIH7m/AE5PwGAAD//wMAUEsBAi0AFAAGAAgAAAAhANvh9svuAAAAhQEAABMAAAAAAAAA&#10;AAAAAAAAAAAAAFtDb250ZW50X1R5cGVzXS54bWxQSwECLQAUAAYACAAAACEAWvQsW78AAAAVAQAA&#10;CwAAAAAAAAAAAAAAAAAfAQAAX3JlbHMvLnJlbHNQSwECLQAUAAYACAAAACEALqYMusYAAADdAAAA&#10;DwAAAAAAAAAAAAAAAAAHAgAAZHJzL2Rvd25yZXYueG1sUEsFBgAAAAADAAMAtwAAAPoCAAAAAA=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ие</w:t>
                          </w:r>
                          <w:proofErr w:type="spellEnd"/>
                        </w:p>
                      </w:txbxContent>
                    </v:textbox>
                  </v:rect>
                  <v:rect id="Rectangle 6477" o:spid="_x0000_s1038" style="position:absolute;left:1753;top:3856;width:385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6478" o:spid="_x0000_s1039" style="position:absolute;left:-498;top:1626;width:5053;height:137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1T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pJ4FeaGN+EJyM0/AAAA//8DAFBLAQItABQABgAIAAAAIQDb4fbL7gAAAIUBAAATAAAAAAAAAAAA&#10;AAAAAAAAAABbQ29udGVudF9UeXBlc10ueG1sUEsBAi0AFAAGAAgAAAAhAFr0LFu/AAAAFQEAAAsA&#10;AAAAAAAAAAAAAAAAHwEAAF9yZWxzLy5yZWxzUEsBAi0AFAAGAAgAAAAhADB1PVPEAAAA3QAAAA8A&#10;AAAAAAAAAAAAAAAABwIAAGRycy9kb3ducmV2LnhtbFBLBQYAAAAAAwADALcAAAD4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работы</w:t>
                          </w:r>
                        </w:p>
                      </w:txbxContent>
                    </v:textbox>
                  </v:rect>
                  <v:rect id="Rectangle 6479" o:spid="_x0000_s1040" style="position:absolute;left:1753;top:11;width:386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jI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ePRZAb/b8ITkOkNAAD//wMAUEsBAi0AFAAGAAgAAAAhANvh9svuAAAAhQEAABMAAAAAAAAA&#10;AAAAAAAAAAAAAFtDb250ZW50X1R5cGVzXS54bWxQSwECLQAUAAYACAAAACEAWvQsW78AAAAVAQAA&#10;CwAAAAAAAAAAAAAAAAAfAQAAX3JlbHMvLnJlbHNQSwECLQAUAAYACAAAACEAXzmYyMYAAADdAAAA&#10;DwAAAAAAAAAAAAAAAAAHAgAAZHJzL2Rvd25yZXYueG1sUEsFBgAAAAADAAMAtwAAAPoCAAAAAA=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Раздел 1. ПОВТОРЕНИЕ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 w:rsidRPr="00692A15">
        <w:trPr>
          <w:trHeight w:val="4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Повторение пройденного материала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05.09.2022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10.09.2022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Чтение  текста, лекция, конспектирование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Pr="00B1018F" w:rsidRDefault="007978A0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5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https://resh.edu.ru/su </w:t>
              </w:r>
            </w:hyperlink>
            <w:hyperlink r:id="rId6">
              <w:proofErr w:type="spellStart"/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bject</w:t>
              </w:r>
              <w:proofErr w:type="spellEnd"/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/lesson/7621/</w:t>
              </w:r>
            </w:hyperlink>
            <w:hyperlink r:id="rId7"/>
          </w:p>
        </w:tc>
      </w:tr>
      <w:tr w:rsidR="006C2760">
        <w:trPr>
          <w:trHeight w:val="23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4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326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Раздел 2. ОБЩИЕ СВЕДЕНИЯ О ЯЗЫКЕ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33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2.1.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0B6759">
            <w:pPr>
              <w:spacing w:after="0" w:line="279" w:lineRule="auto"/>
              <w:ind w:left="89" w:firstLine="0"/>
              <w:jc w:val="both"/>
            </w:pPr>
            <w:r>
              <w:rPr>
                <w:sz w:val="18"/>
              </w:rPr>
              <w:t xml:space="preserve">Богатство и выразительность </w:t>
            </w:r>
            <w:r w:rsidR="00B1018F">
              <w:rPr>
                <w:sz w:val="18"/>
              </w:rPr>
              <w:t xml:space="preserve">русского языка.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Лингвистика как наука о язык.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12.09.2022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77" w:lineRule="auto"/>
              <w:ind w:left="89" w:firstLine="0"/>
            </w:pPr>
            <w:r>
              <w:rPr>
                <w:sz w:val="18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 </w:t>
            </w:r>
          </w:p>
          <w:p w:rsidR="006C2760" w:rsidRDefault="00B1018F">
            <w:pPr>
              <w:spacing w:after="2" w:line="272" w:lineRule="auto"/>
              <w:ind w:left="89" w:right="40" w:firstLine="0"/>
              <w:jc w:val="both"/>
            </w:pPr>
            <w:r>
              <w:rPr>
                <w:sz w:val="18"/>
              </w:rPr>
              <w:t xml:space="preserve">Самостоятельно формулировать суждения о красоте и богатстве русского языка на основе проведённого анализа. </w:t>
            </w:r>
          </w:p>
          <w:p w:rsidR="006C2760" w:rsidRDefault="00B1018F">
            <w:pPr>
              <w:spacing w:after="0" w:line="274" w:lineRule="auto"/>
              <w:ind w:left="89" w:firstLine="0"/>
              <w:jc w:val="both"/>
            </w:pPr>
            <w:r>
              <w:rPr>
                <w:sz w:val="18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средств. </w:t>
            </w:r>
          </w:p>
          <w:p w:rsidR="006C2760" w:rsidRDefault="00B1018F">
            <w:pPr>
              <w:spacing w:after="0" w:line="274" w:lineRule="auto"/>
              <w:ind w:left="89" w:firstLine="0"/>
              <w:jc w:val="both"/>
            </w:pPr>
            <w:r>
              <w:rPr>
                <w:sz w:val="18"/>
              </w:rPr>
              <w:t xml:space="preserve">Самостоятельно формулировать обобщения и выводы о словарном богатстве русского языка.  </w:t>
            </w:r>
          </w:p>
          <w:p w:rsidR="006C2760" w:rsidRDefault="00B1018F">
            <w:pPr>
              <w:spacing w:after="13" w:line="259" w:lineRule="auto"/>
              <w:ind w:left="89" w:firstLine="0"/>
            </w:pPr>
            <w:r>
              <w:rPr>
                <w:sz w:val="18"/>
              </w:rPr>
              <w:t xml:space="preserve">Характеризовать основные разделы лингвистики. </w:t>
            </w:r>
          </w:p>
          <w:p w:rsidR="006C2760" w:rsidRDefault="00B1018F">
            <w:pPr>
              <w:spacing w:after="0" w:line="275" w:lineRule="auto"/>
              <w:ind w:left="89" w:firstLine="0"/>
            </w:pPr>
            <w:r>
              <w:rPr>
                <w:sz w:val="18"/>
              </w:rPr>
              <w:t xml:space="preserve"> Определять основания для сравнения слова и социальных знаков (дорожные знаки, знаки сервисов, предупредительные знаки, математические символы и проч.). </w:t>
            </w:r>
          </w:p>
          <w:p w:rsidR="006C2760" w:rsidRDefault="00B1018F">
            <w:pPr>
              <w:spacing w:line="259" w:lineRule="auto"/>
              <w:ind w:left="89" w:firstLine="0"/>
            </w:pPr>
            <w:r>
              <w:rPr>
                <w:sz w:val="18"/>
              </w:rPr>
              <w:t xml:space="preserve">Характеризовать язык как систему знаков и как средство человеческого общения. </w:t>
            </w:r>
          </w:p>
          <w:p w:rsidR="006C2760" w:rsidRDefault="00B1018F">
            <w:pPr>
              <w:spacing w:after="0" w:line="259" w:lineRule="auto"/>
              <w:ind w:left="89" w:firstLine="0"/>
              <w:jc w:val="both"/>
            </w:pPr>
            <w:r>
              <w:rPr>
                <w:sz w:val="18"/>
              </w:rPr>
              <w:t xml:space="preserve">Выявлять и сравнивать основные единицы языка и речи  (в пределах изученного в начальной школе)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8">
              <w:r w:rsidR="00B1018F">
                <w:rPr>
                  <w:color w:val="0000FF"/>
                  <w:sz w:val="18"/>
                  <w:u w:val="single" w:color="0000FF"/>
                </w:rPr>
                <w:t>https://pandia.ru/text/</w:t>
              </w:r>
            </w:hyperlink>
          </w:p>
          <w:p w:rsidR="006C2760" w:rsidRDefault="007978A0">
            <w:pPr>
              <w:spacing w:after="0" w:line="259" w:lineRule="auto"/>
              <w:ind w:left="84" w:firstLine="0"/>
            </w:pPr>
            <w:hyperlink r:id="rId9">
              <w:r w:rsidR="00B1018F">
                <w:rPr>
                  <w:color w:val="0000FF"/>
                  <w:sz w:val="18"/>
                  <w:u w:val="single" w:color="0000FF"/>
                </w:rPr>
                <w:t>79/147/83189.php</w:t>
              </w:r>
            </w:hyperlink>
            <w:hyperlink r:id="rId10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Раздел 3. ЯЗЫК И РЕЧЬ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19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3" w:line="259" w:lineRule="auto"/>
              <w:ind w:left="89" w:firstLine="0"/>
            </w:pPr>
            <w:r>
              <w:rPr>
                <w:sz w:val="18"/>
              </w:rPr>
              <w:t xml:space="preserve">Язык и речь. 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15.09.2022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20.09.2022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  <w:jc w:val="both"/>
            </w:pPr>
            <w:r>
              <w:rPr>
                <w:sz w:val="18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Тестирование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11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12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/7653/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cons</w:t>
              </w:r>
            </w:hyperlink>
            <w:hyperlink r:id="rId13">
              <w:r w:rsidR="00B1018F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/312212/</w:t>
              </w:r>
            </w:hyperlink>
            <w:hyperlink r:id="rId14"/>
          </w:p>
        </w:tc>
      </w:tr>
      <w:tr w:rsidR="006C2760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Речь как деятельность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22.09.2022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lastRenderedPageBreak/>
              <w:t xml:space="preserve">27.09.2022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" w:line="273" w:lineRule="auto"/>
              <w:ind w:left="89" w:firstLine="0"/>
            </w:pPr>
            <w:r>
              <w:rPr>
                <w:sz w:val="18"/>
              </w:rPr>
              <w:lastRenderedPageBreak/>
              <w:t xml:space="preserve">Устно пересказывать прочитанный или прослушанный текст, в том числе с </w:t>
            </w:r>
            <w:r>
              <w:rPr>
                <w:sz w:val="18"/>
              </w:rPr>
              <w:lastRenderedPageBreak/>
              <w:t xml:space="preserve">изменением  лица рассказчика. </w:t>
            </w:r>
          </w:p>
          <w:p w:rsidR="006C2760" w:rsidRDefault="00B1018F">
            <w:pPr>
              <w:spacing w:after="1" w:line="273" w:lineRule="auto"/>
              <w:ind w:left="89" w:firstLine="0"/>
              <w:jc w:val="both"/>
            </w:pPr>
            <w:r>
              <w:rPr>
                <w:sz w:val="18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z w:val="18"/>
              </w:rPr>
              <w:t xml:space="preserve"> на основе жизненных наблюдений.  </w:t>
            </w:r>
          </w:p>
          <w:p w:rsidR="006C2760" w:rsidRDefault="00B1018F">
            <w:pPr>
              <w:spacing w:after="14" w:line="259" w:lineRule="auto"/>
              <w:ind w:left="89" w:firstLine="0"/>
            </w:pPr>
            <w:r>
              <w:rPr>
                <w:sz w:val="18"/>
              </w:rPr>
              <w:t xml:space="preserve">Использовать приёмы различных видов 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z w:val="18"/>
              </w:rPr>
              <w:t xml:space="preserve"> и чтения. </w:t>
            </w:r>
          </w:p>
          <w:p w:rsidR="006C2760" w:rsidRDefault="00B1018F">
            <w:pPr>
              <w:spacing w:after="5" w:line="274" w:lineRule="auto"/>
              <w:ind w:left="89" w:firstLine="0"/>
            </w:pPr>
            <w:r>
              <w:rPr>
                <w:sz w:val="18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них.  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Анализировать содержание исходного текста, подробно и сжато передавать его в письменной форме.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85" w:line="259" w:lineRule="auto"/>
              <w:ind w:left="89" w:firstLine="0"/>
            </w:pPr>
            <w:r>
              <w:rPr>
                <w:sz w:val="18"/>
              </w:rPr>
              <w:lastRenderedPageBreak/>
              <w:t xml:space="preserve">Устный опрос </w:t>
            </w:r>
          </w:p>
          <w:p w:rsidR="006C2760" w:rsidRDefault="006C2760">
            <w:pPr>
              <w:spacing w:after="0" w:line="259" w:lineRule="auto"/>
              <w:ind w:left="-21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15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34" w:lineRule="auto"/>
              <w:ind w:left="84" w:firstLine="0"/>
            </w:pPr>
            <w:hyperlink r:id="rId16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/7621/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cons</w:t>
              </w:r>
            </w:hyperlink>
            <w:hyperlink r:id="rId17">
              <w:r w:rsidR="00B1018F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</w:t>
              </w:r>
            </w:hyperlink>
            <w:hyperlink r:id="rId18">
              <w:r w:rsidR="00B1018F">
                <w:rPr>
                  <w:color w:val="0000FF"/>
                  <w:sz w:val="18"/>
                  <w:u w:val="single" w:color="0000FF"/>
                </w:rPr>
                <w:t>06307/</w:t>
              </w:r>
            </w:hyperlink>
            <w:hyperlink r:id="rId19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427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lastRenderedPageBreak/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4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4" w:firstLine="0"/>
            </w:pPr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269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>Раздел 4. ТЕКСТ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line="259" w:lineRule="auto"/>
              <w:ind w:left="89" w:firstLine="0"/>
            </w:pPr>
            <w:r>
              <w:rPr>
                <w:sz w:val="18"/>
              </w:rPr>
              <w:t xml:space="preserve">Текст и его основные признаки.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Композиционная структура текста.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29.09.2022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3" w:line="259" w:lineRule="auto"/>
              <w:ind w:left="89" w:firstLine="0"/>
            </w:pPr>
            <w:r>
              <w:rPr>
                <w:sz w:val="18"/>
              </w:rPr>
              <w:t xml:space="preserve">Распознавать основные признаки текста.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Членить текст на композиционно-смысловые части (абзацы)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20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21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/7624/</w:t>
              </w:r>
            </w:hyperlink>
            <w:hyperlink r:id="rId22"/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605" w:type="dxa"/>
        <w:tblInd w:w="132" w:type="dxa"/>
        <w:tblCellMar>
          <w:top w:w="8" w:type="dxa"/>
        </w:tblCellMar>
        <w:tblLook w:val="04A0"/>
      </w:tblPr>
      <w:tblGrid>
        <w:gridCol w:w="453"/>
        <w:gridCol w:w="2605"/>
        <w:gridCol w:w="337"/>
        <w:gridCol w:w="458"/>
        <w:gridCol w:w="393"/>
        <w:gridCol w:w="977"/>
        <w:gridCol w:w="6330"/>
        <w:gridCol w:w="1268"/>
        <w:gridCol w:w="2784"/>
      </w:tblGrid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71" w:lineRule="auto"/>
              <w:ind w:left="89" w:firstLine="0"/>
            </w:pPr>
            <w:r>
              <w:rPr>
                <w:sz w:val="18"/>
              </w:rPr>
              <w:t xml:space="preserve">Функционально-смысловые типы речи. </w:t>
            </w:r>
          </w:p>
          <w:p w:rsidR="006C2760" w:rsidRDefault="00B1018F">
            <w:pPr>
              <w:spacing w:after="17" w:line="259" w:lineRule="auto"/>
              <w:ind w:left="89" w:firstLine="0"/>
            </w:pPr>
            <w:r>
              <w:rPr>
                <w:sz w:val="18"/>
              </w:rPr>
              <w:t xml:space="preserve"> Повествование как тип речи. </w:t>
            </w:r>
          </w:p>
          <w:p w:rsidR="006C2760" w:rsidRDefault="00B1018F">
            <w:pPr>
              <w:spacing w:after="13" w:line="259" w:lineRule="auto"/>
              <w:ind w:left="89" w:firstLine="0"/>
            </w:pPr>
            <w:r>
              <w:rPr>
                <w:sz w:val="18"/>
              </w:rPr>
              <w:t xml:space="preserve">Рассказ. 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Смысловой анализ текста.  </w:t>
            </w:r>
          </w:p>
          <w:p w:rsidR="006C2760" w:rsidRDefault="00B1018F">
            <w:pPr>
              <w:spacing w:after="1" w:line="272" w:lineRule="auto"/>
              <w:ind w:left="89" w:firstLine="0"/>
            </w:pPr>
            <w:r>
              <w:rPr>
                <w:sz w:val="18"/>
              </w:rPr>
              <w:t xml:space="preserve">Информационная переработка текста.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Редактирование текста.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04.10.2022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Устанавливать взаимосвязь описанных в тексте событий, явлений, процессов.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 Создавать тексты функционально-смыслового типа речи (повествование) с опорой на жизненный и читательский опыт; тексты с опорой на сюжетную картину. Восстанавливать деформированный текст, корректировать восстановленный текст с опорой на образец. Составлять план текста (простой, сложный) и пересказывать его содержание по плану в устной и письменной форме, в том числе с изменением лица рассказчика. Представлять сообщение на заданную тему в виде презентации. 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средств. 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 Сопоставлять исходный и отредактированный тексты.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428" w:line="259" w:lineRule="auto"/>
              <w:ind w:left="89" w:firstLine="0"/>
            </w:pPr>
            <w:r>
              <w:rPr>
                <w:sz w:val="18"/>
              </w:rPr>
              <w:t xml:space="preserve">Тестирование </w:t>
            </w:r>
          </w:p>
          <w:p w:rsidR="006C2760" w:rsidRDefault="006C2760">
            <w:pPr>
              <w:spacing w:after="0" w:line="259" w:lineRule="auto"/>
              <w:ind w:left="-17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23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4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24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/7660/</w:t>
              </w:r>
            </w:hyperlink>
            <w:hyperlink r:id="rId25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221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1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</w:tr>
      <w:tr w:rsidR="006C2760">
        <w:trPr>
          <w:trHeight w:val="221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Раздел 5. ФУНКЦИОНАЛЬНЫЕ РАЗНОВИДНОСТИ ЯЗЫКА </w:t>
            </w:r>
          </w:p>
        </w:tc>
      </w:tr>
      <w:tr w:rsidR="006C2760" w:rsidRPr="00692A15">
        <w:trPr>
          <w:trHeight w:val="84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Функциональные разновидности языка (общее представление)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11.10.2022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  <w:jc w:val="both"/>
            </w:pPr>
            <w:r>
              <w:rPr>
                <w:sz w:val="18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>Тестирование;</w:t>
            </w:r>
            <w:hyperlink r:id="rId26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Pr="00B1018F" w:rsidRDefault="007978A0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27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https://multiurok.ru/fil </w:t>
              </w:r>
            </w:hyperlink>
            <w:hyperlink r:id="rId28">
              <w:proofErr w:type="spellStart"/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es</w:t>
              </w:r>
              <w:proofErr w:type="spellEnd"/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/</w:t>
              </w:r>
              <w:proofErr w:type="spellStart"/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urok</w:t>
              </w:r>
            </w:hyperlink>
            <w:hyperlink r:id="rId29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0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po</w:t>
              </w:r>
            </w:hyperlink>
            <w:hyperlink r:id="rId31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2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razvitiiu</w:t>
              </w:r>
              <w:proofErr w:type="spellEnd"/>
            </w:hyperlink>
            <w:hyperlink r:id="rId33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 xml:space="preserve">- </w:t>
              </w:r>
            </w:hyperlink>
            <w:hyperlink r:id="rId34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</w:hyperlink>
            <w:hyperlink r:id="rId35"/>
            <w:hyperlink r:id="rId36">
              <w:r w:rsidR="00B1018F" w:rsidRPr="00B1018F">
                <w:rPr>
                  <w:color w:val="0000FF"/>
                  <w:sz w:val="18"/>
                  <w:u w:val="single" w:color="0000FF"/>
                  <w:lang w:val="en-US"/>
                </w:rPr>
                <w:t>raznovidnos.html</w:t>
              </w:r>
            </w:hyperlink>
            <w:hyperlink r:id="rId37"/>
          </w:p>
        </w:tc>
      </w:tr>
      <w:tr w:rsidR="006C2760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lastRenderedPageBreak/>
              <w:t xml:space="preserve">Итого по разделу: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</w:tr>
      <w:tr w:rsidR="006C2760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>Раздел 6. СИСТЕМА ЯЗЫКА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  <w:tc>
          <w:tcPr>
            <w:tcW w:w="11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Фонетика. Графика. Орфоэпия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14.10.2022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21.10.2022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>Понимать смыслоразличительную функцию звука речи в слове; приводить примеры. Распознавать звуки речи по заданным характеристикам. Определять звуковой состав слова. Классифицировать звуки по заданным признакам. Различать ударные и безударные гласные, звонкие и глухие, твёрдые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 перемещением ударения при изменении формы слова. Наблюдать за использованием выразительных средств фонетики в поэтических произведениях. Проводить фонетический анализ слов. 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чт</w:t>
            </w:r>
            <w:proofErr w:type="spellEnd"/>
            <w:proofErr w:type="gram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); грамматических форм (прилагательных на -его, -ого, возвратных глаголов с -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сь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). Употреблять в речи слова и их формы в соответствии с нормами ударения (на отдельных примерах). Находить необходимую информацию в орфоэпическом словаре и использовать её. Правильно интонировать разные по цели и эмоциональной окраске высказывания. Оценивать собственную и чужую речь с точки зрения соблюдения орфоэпических норм, норм ударения, интонационных норм.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38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35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39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/384/</w:t>
              </w:r>
            </w:hyperlink>
            <w:hyperlink r:id="rId40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6.2.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22.10.2022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слова. Распознавать изученные орфограммы. Применять знания по орфографии в практике правописания (в том числе применять знания о правописании разделительных ъ и ь). Находить и использовать необходимую </w:t>
            </w:r>
            <w:r w:rsidR="00D85CBA">
              <w:rPr>
                <w:sz w:val="18"/>
              </w:rPr>
              <w:t>информацию.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1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2">
              <w:proofErr w:type="spellStart"/>
              <w:r w:rsidR="00B1018F">
                <w:rPr>
                  <w:color w:val="0000FF"/>
                  <w:sz w:val="18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</w:rPr>
                <w:t>/6359/</w:t>
              </w:r>
              <w:proofErr w:type="spellStart"/>
              <w:r w:rsidR="00B1018F">
                <w:rPr>
                  <w:color w:val="0000FF"/>
                  <w:sz w:val="18"/>
                </w:rPr>
                <w:t>train</w:t>
              </w:r>
              <w:proofErr w:type="spellEnd"/>
              <w:r w:rsidR="00B1018F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6C276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3">
              <w:r w:rsidR="00B1018F">
                <w:rPr>
                  <w:color w:val="0000FF"/>
                  <w:sz w:val="18"/>
                  <w:u w:val="single" w:color="0000FF"/>
                </w:rPr>
                <w:t>142528/</w:t>
              </w:r>
            </w:hyperlink>
            <w:hyperlink r:id="rId44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605" w:type="dxa"/>
        <w:tblInd w:w="132" w:type="dxa"/>
        <w:tblCellMar>
          <w:top w:w="8" w:type="dxa"/>
          <w:right w:w="14" w:type="dxa"/>
        </w:tblCellMar>
        <w:tblLook w:val="04A0"/>
      </w:tblPr>
      <w:tblGrid>
        <w:gridCol w:w="466"/>
        <w:gridCol w:w="2804"/>
        <w:gridCol w:w="346"/>
        <w:gridCol w:w="82"/>
        <w:gridCol w:w="422"/>
        <w:gridCol w:w="427"/>
        <w:gridCol w:w="989"/>
        <w:gridCol w:w="7091"/>
        <w:gridCol w:w="1277"/>
        <w:gridCol w:w="1701"/>
      </w:tblGrid>
      <w:tr w:rsidR="006C2760" w:rsidTr="00D85CBA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6.3.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Лексикология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25.10.2022 19.11.2022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 Распознавать однозначные и многозначные слова, различать прямое и переносное значения слова. Сравнивать прямое и переносное значения слова по заданному признаку.  Распознавать синонимы, антонимы, омонимы. Различать многозначные слова и омонимы. Уметь правильно употреблять слова-паронимы.  Характеризовать тематические группы слов, родовые и видовые понятия. Находить основания для тематической группировки слов. Группировать слова по тематическому признаку.  Проводить лексический анализ слов. Находить необходимую информацию в лексических словарях разных видов (толковые  словари, словари синонимов, антонимов, омонимов, паронимов) и использовать её.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5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 w:rsidTr="00D85CBA">
        <w:trPr>
          <w:trHeight w:val="20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6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/577/</w:t>
              </w:r>
            </w:hyperlink>
            <w:hyperlink r:id="rId47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 w:rsidTr="00D85CBA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6.4.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Орфография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21.11.2022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lastRenderedPageBreak/>
              <w:t xml:space="preserve">06.12.2022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lastRenderedPageBreak/>
              <w:t xml:space="preserve">Характеризовать морфему как минимальную значимую единицу языка. Распознавать </w:t>
            </w:r>
            <w:r>
              <w:rPr>
                <w:sz w:val="18"/>
              </w:rPr>
              <w:lastRenderedPageBreak/>
              <w:t xml:space="preserve">морфемы в слове (корень, приставку, суффикс, окончание), выделять основу слова. Определять чередование звуков в морфемах (в том числе чередование гласных с нулём 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при выполнении  языкового анализа различных видов и в практике правописания слов с изученными орфограммами. Уместно использовать слова с суффиксами оценки в собственной речи.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lastRenderedPageBreak/>
              <w:t xml:space="preserve">Тестирование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8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 w:rsidTr="00D85CBA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49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/413/</w:t>
              </w:r>
            </w:hyperlink>
            <w:hyperlink r:id="rId50"/>
          </w:p>
        </w:tc>
      </w:tr>
      <w:tr w:rsidR="006C2760">
        <w:trPr>
          <w:trHeight w:val="221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lastRenderedPageBreak/>
              <w:t xml:space="preserve">Итого по разделу: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34 </w:t>
            </w:r>
          </w:p>
        </w:tc>
        <w:tc>
          <w:tcPr>
            <w:tcW w:w="119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9" w:firstLine="0"/>
            </w:pPr>
          </w:p>
        </w:tc>
      </w:tr>
      <w:tr w:rsidR="006C2760">
        <w:trPr>
          <w:trHeight w:val="245"/>
        </w:trPr>
        <w:tc>
          <w:tcPr>
            <w:tcW w:w="156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b/>
                <w:sz w:val="18"/>
              </w:rPr>
              <w:t xml:space="preserve">Раздел 7. МОРФОЛОГИЯ. КУЛЬТУРА РЕЧИ. ОРФОГРАФИЯ </w:t>
            </w:r>
          </w:p>
        </w:tc>
      </w:tr>
      <w:tr w:rsidR="006C2760" w:rsidTr="00D85CBA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7.1.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Морфология как раздел лингвистики 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5" w:line="276" w:lineRule="auto"/>
              <w:ind w:left="89" w:firstLine="0"/>
            </w:pPr>
            <w:r>
              <w:rPr>
                <w:sz w:val="18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 лексического. 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лексико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 Распознавать имена существительные, имена прилагательные, глаголы. Проводить морфологический анализ имён существительных, частичный морфологический анализ имён </w:t>
            </w:r>
          </w:p>
          <w:p w:rsidR="006C2760" w:rsidRDefault="00B1018F">
            <w:pPr>
              <w:spacing w:after="0" w:line="259" w:lineRule="auto"/>
              <w:ind w:left="89" w:firstLine="0"/>
              <w:jc w:val="both"/>
            </w:pPr>
            <w:r>
              <w:rPr>
                <w:sz w:val="18"/>
              </w:rPr>
              <w:t xml:space="preserve">прилагательных, глаголов. Применять знания по морфологии при выполнении языкового анализа различных видов в речевой практике.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-21" w:firstLine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51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 w:rsidTr="00D85CBA">
        <w:trPr>
          <w:trHeight w:val="21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52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/2244/</w:t>
              </w:r>
            </w:hyperlink>
            <w:hyperlink r:id="rId53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  <w:tr w:rsidR="006C2760" w:rsidTr="00D85CBA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7.2.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Имя существительное 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09.12.2022 </w:t>
            </w:r>
          </w:p>
          <w:p w:rsidR="006C2760" w:rsidRDefault="00B1018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 xml:space="preserve">17.01.2023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75" w:lineRule="auto"/>
              <w:ind w:left="89" w:firstLine="0"/>
            </w:pPr>
            <w:r>
              <w:rPr>
                <w:sz w:val="18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существительного. Объяснять роль имени существительного в речи.  Определять и характеризовать лексико-грамматические разряды имён существительных по значению, имена существительные собственные и нарицательные, имена существительные одушевлённые и неодушевлённые. Различать типы склонения имён существительных. Выявлять разносклоняемые и несклоняемые имена существительные. Определять род, число, падеж, тип склонения имён </w:t>
            </w:r>
          </w:p>
          <w:p w:rsidR="006C2760" w:rsidRDefault="00B1018F">
            <w:pPr>
              <w:spacing w:after="0" w:line="274" w:lineRule="auto"/>
              <w:ind w:left="89" w:right="105" w:firstLine="0"/>
              <w:jc w:val="both"/>
            </w:pPr>
            <w:r>
              <w:rPr>
                <w:sz w:val="18"/>
              </w:rPr>
              <w:t xml:space="preserve">существительных. Группировать имена существительные по заданным морфологическим признакам. Проводить морфологический анализ имён существительных. 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рода.  </w:t>
            </w:r>
          </w:p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Применять нормы правописания имён существительных с изученными орфограммами.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9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54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 w:rsidTr="00D85CBA">
        <w:trPr>
          <w:trHeight w:val="2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84" w:firstLine="0"/>
            </w:pPr>
            <w:hyperlink r:id="rId55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/7629/</w:t>
              </w:r>
            </w:hyperlink>
            <w:hyperlink r:id="rId56"/>
          </w:p>
          <w:p w:rsidR="006C2760" w:rsidRDefault="006C2760">
            <w:pPr>
              <w:spacing w:after="0" w:line="259" w:lineRule="auto"/>
              <w:ind w:left="84" w:firstLine="0"/>
            </w:pP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605" w:type="dxa"/>
        <w:tblInd w:w="132" w:type="dxa"/>
        <w:tblCellMar>
          <w:top w:w="8" w:type="dxa"/>
          <w:left w:w="7" w:type="dxa"/>
        </w:tblCellMar>
        <w:tblLook w:val="04A0"/>
      </w:tblPr>
      <w:tblGrid>
        <w:gridCol w:w="465"/>
        <w:gridCol w:w="2685"/>
        <w:gridCol w:w="420"/>
        <w:gridCol w:w="391"/>
        <w:gridCol w:w="408"/>
        <w:gridCol w:w="979"/>
        <w:gridCol w:w="6413"/>
        <w:gridCol w:w="1262"/>
        <w:gridCol w:w="2582"/>
      </w:tblGrid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7.3.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Имя прилагательное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19.01.2023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lastRenderedPageBreak/>
              <w:t xml:space="preserve">06.02.2023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6" w:line="272" w:lineRule="auto"/>
              <w:ind w:left="82" w:firstLine="0"/>
            </w:pPr>
            <w:r>
              <w:rPr>
                <w:sz w:val="18"/>
              </w:rPr>
              <w:lastRenderedPageBreak/>
              <w:t xml:space="preserve">Определять и характеризовать общее грамматическое значение, </w:t>
            </w:r>
            <w:r>
              <w:rPr>
                <w:sz w:val="18"/>
              </w:rPr>
              <w:lastRenderedPageBreak/>
              <w:t xml:space="preserve">морфологические признаки и синтаксические функции имени прилагательного. Характеризовать его роль в речи.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Правильно склонять имена прилагательные.  Применять правила правописания безударных окончаний имён прилагательных. Различать полную и краткую формы имён прилагательных.  Применять правила правописания кратких форм имён прилагательных с основой на шипящий. Анализировать особенности использования имён прилагательных в изучаемых текстах. Проводить частичный морфологический анализ имён прилагательных (в рамках изученного).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изученного). Применять нормы правописания о — е после шипящих и ц в суффиксах и окончаниях имён прилагательных; правописания не с именами прилагательными.;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Практическая </w:t>
            </w:r>
            <w:r>
              <w:rPr>
                <w:sz w:val="18"/>
              </w:rPr>
              <w:lastRenderedPageBreak/>
              <w:t xml:space="preserve">работа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57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58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/7629/</w:t>
              </w:r>
            </w:hyperlink>
            <w:hyperlink r:id="rId59"/>
          </w:p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7.4.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Глагол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07.02.2023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 признаки и синтаксические функции глагола. Объяснять его роль в словосочетании и предложении, а также в речи. Различать глаголы совершенного и несовершенного вида, возвратные и невозвратные. Применять правила правописания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глаголах;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- — -ива-. Распознавать инфинитив и личные формы глагола, приводить соответствующие примеры. 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 Определять основу инфинитива.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0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1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/7627/</w:t>
              </w:r>
            </w:hyperlink>
            <w:hyperlink r:id="rId62"/>
          </w:p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23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67 </w:t>
            </w:r>
          </w:p>
        </w:tc>
        <w:tc>
          <w:tcPr>
            <w:tcW w:w="11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0" w:firstLine="0"/>
            </w:pPr>
          </w:p>
        </w:tc>
      </w:tr>
      <w:tr w:rsidR="006C2760">
        <w:trPr>
          <w:trHeight w:val="332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Раздел 8. СИНТАКСИС. КУЛЬТУРА РЕЧИ. ПУНКТУАЦИЯ </w:t>
            </w:r>
          </w:p>
        </w:tc>
      </w:tr>
      <w:tr w:rsidR="006C2760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8.1.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right="521" w:firstLine="0"/>
              <w:jc w:val="both"/>
            </w:pPr>
            <w:r>
              <w:rPr>
                <w:sz w:val="18"/>
              </w:rPr>
              <w:t xml:space="preserve">Синтаксис и пунктуация как разделы  лингвистики.  Словосочетание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27.03.2023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Распознавать единицы синтаксиса (словосочетание и предложение).  </w:t>
            </w:r>
          </w:p>
          <w:p w:rsidR="006C2760" w:rsidRDefault="00B1018F">
            <w:pPr>
              <w:spacing w:after="14" w:line="259" w:lineRule="auto"/>
              <w:ind w:left="82" w:firstLine="0"/>
            </w:pPr>
            <w:r>
              <w:rPr>
                <w:sz w:val="18"/>
              </w:rPr>
              <w:t xml:space="preserve">Определять функции знаков препинания.  </w:t>
            </w:r>
          </w:p>
          <w:p w:rsidR="006C2760" w:rsidRDefault="00B1018F">
            <w:pPr>
              <w:spacing w:after="0" w:line="275" w:lineRule="auto"/>
              <w:ind w:left="82" w:firstLine="0"/>
            </w:pPr>
            <w:r>
              <w:rPr>
                <w:sz w:val="18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наречные). </w:t>
            </w:r>
          </w:p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Определять средства связи слов в словосочетании.  </w:t>
            </w:r>
          </w:p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Определять нарушения норм сочетания слов в составе словосочетания. 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Проводить синтаксический анализ словосочетаний (в рамках изученного).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Устный 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3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4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/575/</w:t>
              </w:r>
            </w:hyperlink>
            <w:hyperlink r:id="rId65"/>
          </w:p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8.2.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Простое двусоставное </w:t>
            </w:r>
            <w:r>
              <w:rPr>
                <w:sz w:val="18"/>
              </w:rPr>
              <w:lastRenderedPageBreak/>
              <w:t xml:space="preserve">предложение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5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30.03.2023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lastRenderedPageBreak/>
              <w:t xml:space="preserve">04.04.2023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75" w:lineRule="auto"/>
              <w:ind w:left="82" w:firstLine="0"/>
            </w:pPr>
            <w:r>
              <w:rPr>
                <w:sz w:val="18"/>
              </w:rPr>
              <w:lastRenderedPageBreak/>
              <w:t xml:space="preserve">Распознавать предложения по цели высказывания (повествовательные, </w:t>
            </w:r>
            <w:r>
              <w:rPr>
                <w:sz w:val="18"/>
              </w:rPr>
              <w:lastRenderedPageBreak/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  </w:t>
            </w:r>
          </w:p>
          <w:p w:rsidR="006C2760" w:rsidRDefault="00B1018F">
            <w:pPr>
              <w:spacing w:after="1" w:line="274" w:lineRule="auto"/>
              <w:ind w:left="82" w:firstLine="0"/>
            </w:pPr>
            <w:r>
              <w:rPr>
                <w:sz w:val="18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  </w:t>
            </w:r>
          </w:p>
          <w:p w:rsidR="006C2760" w:rsidRDefault="00B1018F">
            <w:pPr>
              <w:spacing w:after="14" w:line="259" w:lineRule="auto"/>
              <w:ind w:left="82" w:firstLine="0"/>
            </w:pPr>
            <w:r>
              <w:rPr>
                <w:sz w:val="18"/>
              </w:rPr>
              <w:t xml:space="preserve">Определять главные (грамматическую основу) и второстепенные члены предложения. </w:t>
            </w:r>
          </w:p>
          <w:p w:rsidR="006C2760" w:rsidRDefault="00B1018F">
            <w:pPr>
              <w:spacing w:after="0" w:line="276" w:lineRule="auto"/>
              <w:ind w:left="82" w:firstLine="0"/>
            </w:pPr>
            <w:proofErr w:type="gramStart"/>
            <w:r>
              <w:rPr>
                <w:sz w:val="18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  </w:t>
            </w:r>
            <w:proofErr w:type="gramEnd"/>
          </w:p>
          <w:p w:rsidR="006C2760" w:rsidRDefault="00B1018F">
            <w:pPr>
              <w:spacing w:after="14" w:line="259" w:lineRule="auto"/>
              <w:ind w:left="82" w:firstLine="0"/>
            </w:pPr>
            <w:r>
              <w:rPr>
                <w:sz w:val="18"/>
              </w:rPr>
              <w:t xml:space="preserve">Применять правила постановки тире между подлежащим и сказуемым.  </w:t>
            </w:r>
          </w:p>
          <w:p w:rsidR="006C2760" w:rsidRDefault="00B1018F">
            <w:pPr>
              <w:spacing w:after="5" w:line="274" w:lineRule="auto"/>
              <w:ind w:left="82" w:firstLine="0"/>
            </w:pPr>
            <w:r>
              <w:rPr>
                <w:sz w:val="18"/>
              </w:rPr>
              <w:t xml:space="preserve">Различать распространённые и нераспространённые предложения, находить основания для сравнения и сравнивать их.  </w:t>
            </w:r>
          </w:p>
          <w:p w:rsidR="006C2760" w:rsidRDefault="00B1018F">
            <w:pPr>
              <w:spacing w:after="0" w:line="274" w:lineRule="auto"/>
              <w:ind w:left="82" w:firstLine="0"/>
              <w:jc w:val="both"/>
            </w:pPr>
            <w:r>
              <w:rPr>
                <w:sz w:val="18"/>
              </w:rPr>
              <w:t xml:space="preserve">Определять виды второстепенных членов предложения и морфологические средства их выражения (в рамках изученного). 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Проводить синтаксический анализ простых двусоставных предложений.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Письменный </w:t>
            </w:r>
            <w:r>
              <w:rPr>
                <w:sz w:val="18"/>
              </w:rPr>
              <w:lastRenderedPageBreak/>
              <w:t xml:space="preserve">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6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39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7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/544/</w:t>
              </w:r>
            </w:hyperlink>
            <w:hyperlink r:id="rId68"/>
          </w:p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8.3.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Простое осложнённое предложение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06.04.2023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74" w:lineRule="auto"/>
              <w:ind w:left="82" w:firstLine="0"/>
              <w:jc w:val="both"/>
            </w:pPr>
            <w:r>
              <w:rPr>
                <w:sz w:val="18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обращением. </w:t>
            </w:r>
          </w:p>
          <w:p w:rsidR="006C2760" w:rsidRDefault="00B1018F">
            <w:pPr>
              <w:spacing w:after="19" w:line="259" w:lineRule="auto"/>
              <w:ind w:left="82" w:firstLine="0"/>
            </w:pPr>
            <w:r>
              <w:rPr>
                <w:sz w:val="18"/>
              </w:rPr>
              <w:t xml:space="preserve">Находить в предложении однородные члены и обобщающие слова при них. </w:t>
            </w:r>
          </w:p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Правильно интонировать эти предложения. </w:t>
            </w:r>
          </w:p>
          <w:p w:rsidR="006C2760" w:rsidRDefault="00B1018F">
            <w:pPr>
              <w:spacing w:after="14" w:line="259" w:lineRule="auto"/>
              <w:ind w:left="82" w:firstLine="0"/>
            </w:pPr>
            <w:r>
              <w:rPr>
                <w:sz w:val="18"/>
              </w:rPr>
              <w:t xml:space="preserve"> Характеризовать роль однородных членов предложения в речи. </w:t>
            </w:r>
          </w:p>
          <w:p w:rsidR="006C2760" w:rsidRDefault="00B1018F">
            <w:pPr>
              <w:spacing w:after="0" w:line="275" w:lineRule="auto"/>
              <w:ind w:left="82" w:firstLine="0"/>
            </w:pPr>
            <w:r>
              <w:rPr>
                <w:sz w:val="18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членах. </w:t>
            </w:r>
          </w:p>
          <w:p w:rsidR="006C2760" w:rsidRDefault="00B1018F">
            <w:pPr>
              <w:spacing w:after="1" w:line="274" w:lineRule="auto"/>
              <w:ind w:left="82" w:firstLine="0"/>
            </w:pPr>
            <w:r>
              <w:rPr>
                <w:sz w:val="18"/>
              </w:rPr>
              <w:t xml:space="preserve">Самостоятельно составлять схемы однородных членов в предложениях (по образцу). Применять пунктуационные нормы постановки знаков препинания в предложениях с однородными членами и обобщающим словом при них (в рамках изученного). </w:t>
            </w:r>
          </w:p>
          <w:p w:rsidR="006C2760" w:rsidRDefault="00B1018F">
            <w:pPr>
              <w:spacing w:after="19" w:line="259" w:lineRule="auto"/>
              <w:ind w:left="82" w:firstLine="0"/>
            </w:pPr>
            <w:r>
              <w:rPr>
                <w:sz w:val="18"/>
              </w:rPr>
              <w:t xml:space="preserve">Распознавать в предложении обращение. </w:t>
            </w:r>
          </w:p>
          <w:p w:rsidR="006C2760" w:rsidRDefault="00B1018F">
            <w:pPr>
              <w:spacing w:after="2" w:line="273" w:lineRule="auto"/>
              <w:ind w:left="82" w:firstLine="0"/>
              <w:jc w:val="both"/>
            </w:pPr>
            <w:r>
              <w:rPr>
                <w:sz w:val="18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предложения). </w:t>
            </w:r>
          </w:p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Правильно интонировать предложения с обращением. </w:t>
            </w:r>
          </w:p>
          <w:p w:rsidR="006C2760" w:rsidRDefault="00B1018F">
            <w:pPr>
              <w:spacing w:after="13" w:line="259" w:lineRule="auto"/>
              <w:ind w:left="82" w:firstLine="0"/>
            </w:pPr>
            <w:r>
              <w:rPr>
                <w:sz w:val="18"/>
              </w:rPr>
              <w:t xml:space="preserve">Применять правила пунктуационного оформления обращения.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Проводить синтаксический анализ простых осложнённых предложений.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69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31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0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/1218/</w:t>
              </w:r>
            </w:hyperlink>
            <w:hyperlink r:id="rId71"/>
          </w:p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19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8.4.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13.04.2023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  <w:jc w:val="both"/>
            </w:pPr>
            <w:r>
              <w:rPr>
                <w:sz w:val="18"/>
              </w:rPr>
              <w:t xml:space="preserve">Анализировать простые и сложные предложения с точки зрения количества грамматических основ.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2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3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/36/</w:t>
              </w:r>
            </w:hyperlink>
            <w:hyperlink r:id="rId74"/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8.5.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Предложения  прямой речью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18.04.2023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  <w:jc w:val="both"/>
            </w:pPr>
            <w:r>
              <w:rPr>
                <w:sz w:val="18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5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6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  <w:hyperlink r:id="rId77"/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8.6.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Диалог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22.04.2023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24.04.2023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right="159" w:firstLine="0"/>
              <w:jc w:val="both"/>
            </w:pPr>
            <w:r>
              <w:rPr>
                <w:sz w:val="18"/>
              </w:rPr>
              <w:lastRenderedPageBreak/>
              <w:t xml:space="preserve">Моделировать диалоги на лингвистические темы (в рамках изученного) и темы </w:t>
            </w:r>
            <w:r>
              <w:rPr>
                <w:sz w:val="18"/>
              </w:rPr>
              <w:lastRenderedPageBreak/>
              <w:t xml:space="preserve">на основе жизненных наблюдений.;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lastRenderedPageBreak/>
              <w:t xml:space="preserve">Письменный </w:t>
            </w:r>
            <w:r>
              <w:rPr>
                <w:sz w:val="18"/>
              </w:rPr>
              <w:lastRenderedPageBreak/>
              <w:t xml:space="preserve">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8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79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  <w:hyperlink r:id="rId80"/>
          </w:p>
        </w:tc>
      </w:tr>
      <w:tr w:rsidR="006C2760">
        <w:trPr>
          <w:trHeight w:val="23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lastRenderedPageBreak/>
              <w:t xml:space="preserve">Итого по разделу: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Раздел 9. ПОВТОРЕНИЕ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9.1.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Повторение пройденного материала 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25.04.2023 </w:t>
            </w:r>
          </w:p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тестирование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81">
              <w:r w:rsidR="00B1018F"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6C2760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7978A0">
            <w:pPr>
              <w:spacing w:after="0" w:line="259" w:lineRule="auto"/>
              <w:ind w:left="77" w:firstLine="0"/>
            </w:pPr>
            <w:hyperlink r:id="rId82"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/7705/</w:t>
              </w:r>
              <w:proofErr w:type="spellStart"/>
              <w:r w:rsidR="00B1018F">
                <w:rPr>
                  <w:color w:val="0000FF"/>
                  <w:sz w:val="18"/>
                  <w:u w:val="single" w:color="0000FF"/>
                </w:rPr>
                <w:t>cons</w:t>
              </w:r>
            </w:hyperlink>
            <w:hyperlink r:id="rId83">
              <w:r w:rsidR="00B1018F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B1018F"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  <w:hyperlink r:id="rId84"/>
          </w:p>
        </w:tc>
      </w:tr>
      <w:tr w:rsidR="006C2760">
        <w:trPr>
          <w:trHeight w:val="279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221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>Раздел 10. ИТОГОВЫЙ КОНТРОЛЬ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43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10.1</w:t>
            </w:r>
          </w:p>
          <w:p w:rsidR="006C2760" w:rsidRDefault="00B1018F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Сочинения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05.05.2023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написание сочинений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4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>10.2</w:t>
            </w:r>
          </w:p>
          <w:p w:rsidR="006C2760" w:rsidRDefault="00B1018F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Изложения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15.05.2023 18.05.2023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написание изложений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4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10.3.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Контрольные и проверочные работы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19.05.2023 </w:t>
            </w:r>
          </w:p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контрольные работы и их анализ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269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Итого по разделу: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</w:tr>
      <w:tr w:rsidR="006C2760">
        <w:trPr>
          <w:trHeight w:val="427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right="276" w:firstLine="0"/>
              <w:jc w:val="both"/>
            </w:pPr>
            <w:r>
              <w:rPr>
                <w:sz w:val="18"/>
              </w:rPr>
              <w:t xml:space="preserve">ОБЩЕЕ КОЛИЧЕСТВО ЧАСОВ  ПО  ПРОГРАММЕ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170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B1018F">
            <w:pPr>
              <w:spacing w:after="0" w:line="259" w:lineRule="auto"/>
              <w:ind w:left="82" w:firstLine="0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82" w:firstLine="0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60" w:rsidRDefault="006C2760">
            <w:pPr>
              <w:spacing w:after="0" w:line="259" w:lineRule="auto"/>
              <w:ind w:left="77" w:firstLine="0"/>
            </w:pPr>
          </w:p>
        </w:tc>
      </w:tr>
    </w:tbl>
    <w:p w:rsidR="006C2760" w:rsidRDefault="006C2760" w:rsidP="00B1018F">
      <w:pPr>
        <w:spacing w:after="0" w:line="259" w:lineRule="auto"/>
        <w:ind w:left="0" w:right="1640" w:firstLine="0"/>
        <w:jc w:val="right"/>
      </w:pPr>
    </w:p>
    <w:p w:rsidR="006C2760" w:rsidRDefault="006C2760">
      <w:pPr>
        <w:spacing w:after="0" w:line="259" w:lineRule="auto"/>
        <w:ind w:left="7860" w:firstLine="0"/>
      </w:pPr>
    </w:p>
    <w:p w:rsidR="006C2760" w:rsidRDefault="006C2760">
      <w:pPr>
        <w:spacing w:after="0" w:line="259" w:lineRule="auto"/>
        <w:ind w:left="7860" w:firstLine="0"/>
      </w:pPr>
    </w:p>
    <w:p w:rsidR="006C2760" w:rsidRDefault="006C2760">
      <w:pPr>
        <w:spacing w:after="0" w:line="259" w:lineRule="auto"/>
        <w:ind w:left="7860" w:firstLine="0"/>
      </w:pPr>
    </w:p>
    <w:p w:rsidR="006C2760" w:rsidRDefault="00B1018F">
      <w:pPr>
        <w:spacing w:after="0" w:line="259" w:lineRule="auto"/>
        <w:ind w:left="0" w:right="413" w:firstLine="0"/>
        <w:jc w:val="right"/>
      </w:pPr>
      <w:r>
        <w:rPr>
          <w:b/>
          <w:sz w:val="19"/>
        </w:rPr>
        <w:t xml:space="preserve">ПОУРОЧНОЕ ПЛАНИРОВАНИЕ </w:t>
      </w:r>
    </w:p>
    <w:p w:rsidR="006C2760" w:rsidRDefault="006C2760">
      <w:pPr>
        <w:spacing w:after="0" w:line="259" w:lineRule="auto"/>
        <w:ind w:left="0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90"/>
        <w:gridCol w:w="2994"/>
        <w:gridCol w:w="644"/>
        <w:gridCol w:w="656"/>
        <w:gridCol w:w="687"/>
        <w:gridCol w:w="1027"/>
        <w:gridCol w:w="2740"/>
        <w:gridCol w:w="4926"/>
        <w:gridCol w:w="1330"/>
      </w:tblGrid>
      <w:tr w:rsidR="006C2760">
        <w:trPr>
          <w:trHeight w:val="39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11" w:line="259" w:lineRule="auto"/>
              <w:ind w:left="48" w:firstLine="0"/>
            </w:pPr>
            <w:r>
              <w:rPr>
                <w:b/>
                <w:sz w:val="18"/>
              </w:rPr>
              <w:t xml:space="preserve">№ </w:t>
            </w:r>
          </w:p>
          <w:p w:rsidR="006C2760" w:rsidRDefault="00B1018F">
            <w:pPr>
              <w:spacing w:after="0" w:line="259" w:lineRule="auto"/>
              <w:ind w:left="10" w:firstLine="0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Тема урока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Количество часов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Дата изучения 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165" w:right="25" w:firstLine="0"/>
              <w:jc w:val="center"/>
            </w:pPr>
            <w:r>
              <w:rPr>
                <w:b/>
                <w:sz w:val="18"/>
              </w:rPr>
              <w:t xml:space="preserve">Контролируемые    элементы содержания 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Проверяемые элементы содержания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60" w:rsidRDefault="00B1018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Виды,  формы  контроля </w:t>
            </w:r>
          </w:p>
        </w:tc>
      </w:tr>
      <w:tr w:rsidR="006C2760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 xml:space="preserve">всего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7978A0">
            <w:pPr>
              <w:spacing w:after="0" w:line="259" w:lineRule="auto"/>
              <w:ind w:left="10" w:firstLine="0"/>
            </w:pPr>
            <w:r w:rsidRPr="007978A0">
              <w:rPr>
                <w:rFonts w:ascii="Calibri" w:eastAsia="Calibri" w:hAnsi="Calibri" w:cs="Calibri"/>
                <w:noProof/>
              </w:rPr>
            </w:r>
            <w:r w:rsidRPr="007978A0">
              <w:rPr>
                <w:rFonts w:ascii="Calibri" w:eastAsia="Calibri" w:hAnsi="Calibri" w:cs="Calibri"/>
                <w:noProof/>
              </w:rPr>
              <w:pict>
                <v:group id="Group 140083" o:spid="_x0000_s1041" style="width:20.65pt;height:57.5pt;mso-position-horizontal-relative:char;mso-position-vertical-relative:line" coordsize="2623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">
                  <v:rect id="Rectangle 10348" o:spid="_x0000_s1042" style="position:absolute;left:-3703;top:1976;width:9277;height:137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5WyAAAAN4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p+8jwVXnlHZtCrfwAAAP//AwBQSwECLQAUAAYACAAAACEA2+H2y+4AAACFAQAAEwAAAAAA&#10;AAAAAAAAAAAAAAAAW0NvbnRlbnRfVHlwZXNdLnhtbFBLAQItABQABgAIAAAAIQBa9CxbvwAAABUB&#10;AAALAAAAAAAAAAAAAAAAAB8BAABfcmVscy8ucmVsc1BLAQItABQABgAIAAAAIQBiSC5WyAAAAN4A&#10;AAAPAAAAAAAAAAAAAAAAAAcCAABkcnMvZG93bnJldi54bWxQSwUGAAAAAAMAAwC3AAAA/A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контрольные</w:t>
                          </w:r>
                        </w:p>
                      </w:txbxContent>
                    </v:textbox>
                  </v:rect>
                  <v:rect id="Rectangle 10350" o:spid="_x0000_s1043" style="position:absolute;left:661;top:-756;width:384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10351" o:spid="_x0000_s1044" style="position:absolute;left:-271;top:4066;width:5096;height:137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xEWxQAAAN4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vQ9j+H8n3CCnfwAAAP//AwBQSwECLQAUAAYACAAAACEA2+H2y+4AAACFAQAAEwAAAAAAAAAA&#10;AAAAAAAAAAAAW0NvbnRlbnRfVHlwZXNdLnhtbFBLAQItABQABgAIAAAAIQBa9CxbvwAAABUBAAAL&#10;AAAAAAAAAAAAAAAAAB8BAABfcmVscy8ucmVsc1BLAQItABQABgAIAAAAIQB2qxEWxQAAAN4AAAAP&#10;AAAAAAAAAAAAAAAAAAcCAABkcnMvZG93bnJldi54bWxQSwUGAAAAAAMAAwC3AAAA+Q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работы</w:t>
                          </w:r>
                        </w:p>
                      </w:txbxContent>
                    </v:textbox>
                  </v:rect>
                  <v:rect id="Rectangle 10352" o:spid="_x0000_s1045" style="position:absolute;left:2001;top:2448;width:385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7978A0">
            <w:pPr>
              <w:spacing w:after="0" w:line="259" w:lineRule="auto"/>
              <w:ind w:left="10" w:firstLine="0"/>
            </w:pPr>
            <w:r w:rsidRPr="007978A0">
              <w:rPr>
                <w:rFonts w:ascii="Calibri" w:eastAsia="Calibri" w:hAnsi="Calibri" w:cs="Calibri"/>
                <w:noProof/>
              </w:rPr>
            </w:r>
            <w:r w:rsidRPr="007978A0">
              <w:rPr>
                <w:rFonts w:ascii="Calibri" w:eastAsia="Calibri" w:hAnsi="Calibri" w:cs="Calibri"/>
                <w:noProof/>
              </w:rPr>
              <w:pict>
                <v:group id="Group 140087" o:spid="_x0000_s1046" style="width:20.65pt;height:59.65pt;mso-position-horizontal-relative:char;mso-position-vertical-relative:line" coordsize="2623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">
                  <v:rect id="Rectangle 10353" o:spid="_x0000_s1047" style="position:absolute;left:-3882;top:2072;width:9635;height:137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практические</w:t>
                          </w:r>
                        </w:p>
                      </w:txbxContent>
                    </v:textbox>
                  </v:rect>
                  <v:rect id="Rectangle 10355" o:spid="_x0000_s1048" style="position:absolute;left:661;top:-756;width:384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10356" o:spid="_x0000_s1049" style="position:absolute;left:-271;top:4341;width:5096;height:137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lixQAAAN4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yPPgZDeLwTbpCzOwAAAP//AwBQSwECLQAUAAYACAAAACEA2+H2y+4AAACFAQAAEwAAAAAAAAAA&#10;AAAAAAAAAAAAW0NvbnRlbnRfVHlwZXNdLnhtbFBLAQItABQABgAIAAAAIQBa9CxbvwAAABUBAAAL&#10;AAAAAAAAAAAAAAAAAB8BAABfcmVscy8ucmVsc1BLAQItABQABgAIAAAAIQD5QolixQAAAN4AAAAP&#10;AAAAAAAAAAAAAAAAAAcCAABkcnMvZG93bnJldi54bWxQSwUGAAAAAAMAAwC3AAAA+Q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b/>
                              <w:sz w:val="18"/>
                            </w:rPr>
                            <w:t>работы</w:t>
                          </w:r>
                        </w:p>
                      </w:txbxContent>
                    </v:textbox>
                  </v:rect>
                  <v:rect id="Rectangle 10357" o:spid="_x0000_s1050" style="position:absolute;left:2001;top:2722;width:386;height:170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z5xQAAAN4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" filled="f" stroked="f">
                    <v:textbox inset="0,0,0,0">
                      <w:txbxContent>
                        <w:p w:rsidR="00D85CBA" w:rsidRDefault="00D85CBA">
                          <w:pPr>
                            <w:spacing w:after="160" w:line="259" w:lineRule="auto"/>
                            <w:ind w:left="0" w:firstLine="0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05.09.2022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12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0" w:firstLine="0"/>
            </w:pPr>
            <w:r>
              <w:rPr>
                <w:sz w:val="18"/>
              </w:rPr>
              <w:t xml:space="preserve">Лингвистика как наука о языке.  Язык как знаковая система и средство человеческого общения. </w:t>
            </w:r>
          </w:p>
          <w:p w:rsidR="006C2760" w:rsidRDefault="00B1018F">
            <w:pPr>
              <w:spacing w:after="0" w:line="259" w:lineRule="auto"/>
              <w:ind w:left="0" w:right="259" w:firstLine="0"/>
              <w:jc w:val="both"/>
            </w:pPr>
            <w:r>
              <w:rPr>
                <w:sz w:val="18"/>
              </w:rPr>
              <w:t xml:space="preserve">Основные единицы языка и речи: звук, морфема, слово, словосочетание, предложение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Лингвистика как наука о языке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80" w:lineRule="auto"/>
              <w:ind w:left="0" w:right="21" w:firstLine="0"/>
            </w:pPr>
            <w:r>
              <w:rPr>
                <w:sz w:val="18"/>
              </w:rPr>
              <w:t xml:space="preserve">Повторение изученного в начальной школе. Орфография. </w:t>
            </w:r>
          </w:p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гласных и согласных в корне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08.09.2022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6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 Морфемный 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005" w:firstLine="0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10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03" w:firstLine="0"/>
              <w:jc w:val="both"/>
            </w:pPr>
            <w:r>
              <w:rPr>
                <w:sz w:val="18"/>
              </w:rPr>
              <w:t xml:space="preserve">Повторение изученного в начальной школе. Орфография. Правописание разделительного мягкого (ь) и разделительного твёрдого (ъ) знаков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5" w:right="148" w:firstLine="0"/>
              <w:jc w:val="both"/>
            </w:pPr>
            <w:r>
              <w:rPr>
                <w:sz w:val="18"/>
              </w:rPr>
              <w:t xml:space="preserve">Употребление разделительного мягкого (ь) и разделительного твёрдого (ъ) знаков </w:t>
            </w:r>
          </w:p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 Фонетический анализ слова.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005" w:firstLine="0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8" w:firstLine="0"/>
            </w:pPr>
            <w:r>
              <w:rPr>
                <w:sz w:val="18"/>
              </w:rPr>
              <w:t xml:space="preserve">Повторение изученного в начальной школе. Состав 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Значимые части слова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80" w:firstLine="0"/>
              <w:jc w:val="both"/>
            </w:pPr>
            <w:r>
              <w:rPr>
                <w:sz w:val="18"/>
              </w:rPr>
              <w:t xml:space="preserve">Повторение изученного в начальной школе. Морфология. Самостоятельные и служебные части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Морфология. Самостоятельные и служебные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31" w:firstLine="0"/>
              <w:jc w:val="both"/>
            </w:pPr>
            <w:r>
              <w:rPr>
                <w:sz w:val="18"/>
              </w:rPr>
              <w:t>Грамматическое значение слова. Части речи как лексико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грамматические разряды слов. Система частей речи в русском языке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14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8" w:firstLine="0"/>
              <w:jc w:val="both"/>
            </w:pPr>
            <w:r>
              <w:rPr>
                <w:sz w:val="18"/>
              </w:rPr>
              <w:t xml:space="preserve">Повторение изученного в начальной школе. Синтаксис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45" w:firstLine="0"/>
              <w:jc w:val="both"/>
            </w:pPr>
            <w:r>
              <w:rPr>
                <w:sz w:val="18"/>
              </w:rPr>
              <w:t xml:space="preserve">Второстепенные члены предложения Синтаксис. Виды предложений по цели высказывания и по эмоциональной окраске. 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firstLine="0"/>
              <w:jc w:val="both"/>
            </w:pPr>
            <w:r>
              <w:rPr>
                <w:sz w:val="18"/>
              </w:rPr>
              <w:t xml:space="preserve">Виды предложений по цели высказывания и по эмоциональной окраске. </w:t>
            </w:r>
          </w:p>
          <w:p w:rsidR="006C2760" w:rsidRDefault="00B1018F">
            <w:pPr>
              <w:spacing w:after="14" w:line="259" w:lineRule="auto"/>
              <w:ind w:left="5" w:firstLine="0"/>
            </w:pPr>
            <w:r>
              <w:rPr>
                <w:sz w:val="18"/>
              </w:rPr>
              <w:t xml:space="preserve">Второстепенные члены предложения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Подлежащее и сказуемое как главные члены предложения. Синтаксис.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Речь устная и письменная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97" w:firstLine="0"/>
              <w:jc w:val="both"/>
            </w:pPr>
            <w:r>
              <w:rPr>
                <w:sz w:val="18"/>
              </w:rPr>
              <w:t xml:space="preserve">Овладение основными нормами речевого этикета.  Отбор языковых средств в тексте в зависимости от темы, цели,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529" w:firstLine="0"/>
              <w:jc w:val="both"/>
            </w:pPr>
            <w:r>
              <w:rPr>
                <w:sz w:val="18"/>
              </w:rPr>
              <w:t xml:space="preserve">Виды речевой деятельности (говорение, слушание, чтение, письмо), их особенности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Виды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z w:val="18"/>
              </w:rPr>
              <w:t xml:space="preserve">: выборочное, ознакомительное, детальное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810" w:firstLine="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42" w:firstLine="0"/>
              <w:jc w:val="both"/>
            </w:pPr>
            <w:r>
              <w:rPr>
                <w:sz w:val="18"/>
              </w:rPr>
              <w:t xml:space="preserve">Виды чтения: изучающее, ознакомительное, просмотровое, поисковое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Понятие о тексте. Тема, главная мысль текста. </w:t>
            </w:r>
            <w:proofErr w:type="spellStart"/>
            <w:r>
              <w:rPr>
                <w:sz w:val="18"/>
              </w:rPr>
              <w:t>Микротемы</w:t>
            </w:r>
            <w:proofErr w:type="spellEnd"/>
            <w:r>
              <w:rPr>
                <w:sz w:val="18"/>
              </w:rPr>
              <w:t xml:space="preserve">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23.09.2022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49" w:firstLine="0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98" w:firstLine="0"/>
              <w:jc w:val="both"/>
            </w:pPr>
            <w:r>
              <w:rPr>
                <w:sz w:val="18"/>
              </w:rPr>
              <w:t xml:space="preserve">Понятие о тексте. Основные признаки текста. Тема и главная мысль текста,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Композиционная структура текста. Абзац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49" w:firstLine="0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Абзац как средство членения текста на композиционно- смысловые части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Средства связи предложений и частей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50" w:firstLine="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3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>Стили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>Стили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Повествование как тип речи. Рассказ.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E95435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>Стили и функционально-</w:t>
            </w:r>
            <w:r w:rsidR="00B1018F"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Сочинение по сюжетной картине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Смысловой анализ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69" w:firstLine="0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Смысловой анализ текста.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69" w:firstLine="0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Информационная переработка текста: простой и сложный план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9" w:lineRule="auto"/>
              <w:ind w:left="5" w:firstLine="0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Информационная переработка текста. Простой и сложный план текста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Изложение и его виды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5" w:firstLine="0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68" w:firstLine="0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контроль; изложение </w:t>
            </w:r>
          </w:p>
        </w:tc>
      </w:tr>
      <w:tr w:rsidR="006C2760">
        <w:trPr>
          <w:trHeight w:val="22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Функциональные разновидности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Стили и функционально-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Понятие о функциональных разновидностях языка (общее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17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представление)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26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Изложение.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9" w:lineRule="auto"/>
              <w:ind w:left="5" w:firstLine="0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856" w:firstLine="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Редактирование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45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24" w:firstLine="0"/>
              <w:jc w:val="both"/>
            </w:pPr>
            <w:r>
              <w:rPr>
                <w:sz w:val="18"/>
              </w:rPr>
              <w:t xml:space="preserve">Фонетика и графика как разделы лингвистики. Звук как единица языка. Смыслоразличительная роль звука. Система гласных звуков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9" w:lineRule="auto"/>
              <w:ind w:left="5" w:firstLine="0"/>
              <w:jc w:val="both"/>
            </w:pPr>
            <w:r>
              <w:rPr>
                <w:sz w:val="18"/>
              </w:rPr>
              <w:t xml:space="preserve">Звук как единица языка Система гласных звуков Смыслоразличительная роль звука.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Фонетика и графика как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05" w:firstLine="0"/>
              <w:jc w:val="both"/>
            </w:pPr>
            <w:r>
              <w:rPr>
                <w:sz w:val="18"/>
              </w:rPr>
              <w:t xml:space="preserve">Система согласных звуков. Основные выразительные средства фонетики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96" w:firstLine="0"/>
            </w:pPr>
            <w:r>
              <w:rPr>
                <w:sz w:val="18"/>
              </w:rPr>
              <w:t xml:space="preserve">Анализ средств выразительности 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Система согласных звуков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Фонетическийанализ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62" w:firstLine="0"/>
            </w:pPr>
            <w:r>
              <w:rPr>
                <w:sz w:val="18"/>
              </w:rPr>
              <w:t xml:space="preserve">Изменение звуков в речевом потоке. Элементы фонетической транскрипции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165" w:firstLine="0"/>
              <w:jc w:val="both"/>
            </w:pPr>
            <w:r>
              <w:rPr>
                <w:sz w:val="18"/>
              </w:rPr>
              <w:t xml:space="preserve">Изменение звуков в речевом потоке  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4" w:line="259" w:lineRule="auto"/>
              <w:ind w:left="0" w:firstLine="0"/>
            </w:pPr>
            <w:r>
              <w:rPr>
                <w:sz w:val="18"/>
              </w:rPr>
              <w:t xml:space="preserve">Соотношение звуков и букв. </w:t>
            </w:r>
          </w:p>
          <w:p w:rsidR="006C2760" w:rsidRDefault="00B1018F">
            <w:pPr>
              <w:spacing w:after="0" w:line="259" w:lineRule="auto"/>
              <w:ind w:left="0" w:right="118" w:firstLine="0"/>
              <w:jc w:val="both"/>
            </w:pPr>
            <w:r>
              <w:rPr>
                <w:sz w:val="18"/>
              </w:rPr>
              <w:t xml:space="preserve">Прописные и строчные буквы. Способы обозначения [й’], мягкости согласных. Фонетический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Звуки и буквы 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line="259" w:lineRule="auto"/>
              <w:ind w:left="5" w:firstLine="0"/>
            </w:pPr>
            <w:r>
              <w:rPr>
                <w:sz w:val="18"/>
              </w:rPr>
              <w:t xml:space="preserve">Прописные и строчные буквы </w:t>
            </w:r>
          </w:p>
          <w:p w:rsidR="006C2760" w:rsidRDefault="00B1018F">
            <w:pPr>
              <w:spacing w:after="14" w:line="259" w:lineRule="auto"/>
              <w:ind w:left="5" w:firstLine="0"/>
            </w:pPr>
            <w:r>
              <w:rPr>
                <w:sz w:val="18"/>
              </w:rPr>
              <w:t xml:space="preserve">Способы обозначения [й`] </w:t>
            </w:r>
          </w:p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Способы обозначения мягкости согласных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80" w:firstLine="0"/>
              <w:jc w:val="both"/>
            </w:pPr>
            <w:r>
              <w:rPr>
                <w:sz w:val="18"/>
              </w:rPr>
              <w:t xml:space="preserve">Орфоэпия как раздел лингвистики. Основные орфоэпические нормы. Интонация, её функции. Основные элементы интонации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798" w:firstLine="0"/>
              <w:jc w:val="both"/>
            </w:pPr>
            <w:r>
              <w:rPr>
                <w:sz w:val="18"/>
              </w:rPr>
              <w:t xml:space="preserve">Орфография. Орфограмма. Буквенные и небуквенные орфограммы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Орфография как раздел лингвистики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Понятие «орфограмма». Буквенные и небуквенные орфограммы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Употребление Ь и Ъ. </w:t>
            </w:r>
          </w:p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Фонетический анализ слова.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3" w:line="275" w:lineRule="auto"/>
              <w:ind w:left="0" w:right="10" w:firstLine="0"/>
            </w:pPr>
            <w:r>
              <w:rPr>
                <w:sz w:val="18"/>
              </w:rPr>
              <w:t xml:space="preserve">Повторение тем "Фонетика, графика, орфоэпия", "Орфография".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66" w:firstLine="0"/>
            </w:pPr>
            <w:r>
              <w:rPr>
                <w:sz w:val="18"/>
              </w:rPr>
              <w:t xml:space="preserve">Орфография как раздел лингвистики Фонетика и графика как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Лексикология как раздел лингвистики. Лексическое значение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Лексикология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78" w:firstLine="0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5" w:firstLine="0"/>
            </w:pPr>
            <w:r>
              <w:rPr>
                <w:sz w:val="18"/>
              </w:rPr>
              <w:t xml:space="preserve">Прямое и переносное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Прямое и переносное значения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41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07.11.2022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2" w:firstLine="0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Разные виды лексических словарей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Разные виды лексических словарей и их роль в овладении словарным богатством родного языка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Строение словарной статьи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Сочинение. Рассказ о событии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Повторение темы "Лексикология 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68" w:firstLine="0"/>
              <w:jc w:val="both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 Морфема как минимальная значимая единица 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Морфема как минимальная значимая единица языка 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Основа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Значимые части слова 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 звуков в морфемах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26.11.2022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Чередование звуков в морфемах (в том числе чередование гласных с нулём звука)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81" w:firstLine="0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37" w:firstLine="0"/>
              <w:jc w:val="both"/>
            </w:pPr>
            <w:r>
              <w:rPr>
                <w:sz w:val="18"/>
              </w:rPr>
              <w:t xml:space="preserve">Правописание корней с проверяемыми, непроверяемыми, непроизносимыми согласными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01.12.2022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корней с проверяемыми и непроверяемыми непроизносимыми согласными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Ё-О после шипящих в корне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ё/о после шипящих в корне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неизменяемых на письме приставок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на з (с)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приставок на -З (-С)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05.12.2022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</w:t>
            </w:r>
            <w:proofErr w:type="spellStart"/>
            <w:r>
              <w:rPr>
                <w:sz w:val="18"/>
              </w:rPr>
              <w:t>наз</w:t>
            </w:r>
            <w:proofErr w:type="spellEnd"/>
            <w:r>
              <w:rPr>
                <w:sz w:val="18"/>
              </w:rPr>
              <w:t xml:space="preserve"> (с)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62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Ы — И после приставок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ы/и после приставок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Ы — И после Ц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ы/и после ц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0" w:firstLine="0"/>
            </w:pPr>
            <w:r>
              <w:rPr>
                <w:sz w:val="18"/>
              </w:rPr>
              <w:t>Повторение темы "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Орфография".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10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0" w:firstLine="0"/>
            </w:pPr>
            <w:r>
              <w:rPr>
                <w:sz w:val="18"/>
              </w:rPr>
              <w:t xml:space="preserve">Морфология как раздел лингвистики. Грамматическое значение слова, его отличие от лексического. 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Части  речи как лексико-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Самостоятельные и служебные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Грамматическое значение слова  </w:t>
            </w:r>
          </w:p>
          <w:p w:rsidR="006C2760" w:rsidRDefault="00B1018F">
            <w:pPr>
              <w:spacing w:after="10" w:line="259" w:lineRule="auto"/>
              <w:ind w:left="5" w:firstLine="0"/>
            </w:pPr>
            <w:r>
              <w:rPr>
                <w:sz w:val="18"/>
              </w:rPr>
              <w:t xml:space="preserve">Морфология как раздел лингвистики.  </w:t>
            </w:r>
          </w:p>
          <w:p w:rsidR="006C2760" w:rsidRDefault="00B1018F">
            <w:pPr>
              <w:spacing w:after="11" w:line="259" w:lineRule="auto"/>
              <w:ind w:left="5" w:firstLine="0"/>
            </w:pPr>
            <w:r>
              <w:rPr>
                <w:sz w:val="18"/>
              </w:rPr>
              <w:t xml:space="preserve"> Система частей речи в русском языке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Части речи как лексико-грамматические разряды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34" w:firstLine="0"/>
              <w:jc w:val="both"/>
            </w:pPr>
            <w:r>
              <w:rPr>
                <w:sz w:val="18"/>
              </w:rPr>
              <w:t xml:space="preserve">грамматические разряды слов.  Система частей речи в русском языке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76" w:firstLine="0"/>
              <w:jc w:val="both"/>
            </w:pPr>
            <w:r>
              <w:rPr>
                <w:sz w:val="18"/>
              </w:rPr>
              <w:t xml:space="preserve">Имя существительное как часть речи. Роль имени существительного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Сочинение-фантазия (например, современная сказка)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1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Лексико-грамматические разряды имён существительных: имена существительные собственные и нарицательные, одушевленные и неодушевленные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05" w:firstLine="0"/>
              <w:jc w:val="both"/>
            </w:pPr>
            <w:r>
              <w:rPr>
                <w:sz w:val="18"/>
              </w:rPr>
              <w:t xml:space="preserve">Лексико-грамматические разряды имен существительных  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собственных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279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Правописание собственных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03" w:firstLine="0"/>
              <w:jc w:val="both"/>
            </w:pPr>
            <w:r>
              <w:rPr>
                <w:sz w:val="18"/>
              </w:rPr>
              <w:t xml:space="preserve">Род, число, падеж имени существительного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Имена существительные общего рода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04" w:firstLine="0"/>
              <w:jc w:val="both"/>
            </w:pPr>
            <w:r>
              <w:rPr>
                <w:sz w:val="18"/>
              </w:rPr>
              <w:t xml:space="preserve">Имена существительные, имеющие форму только единственного или только множественного числа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right="3" w:firstLine="0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74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88" w:firstLine="0"/>
              <w:jc w:val="both"/>
            </w:pPr>
            <w:r>
              <w:rPr>
                <w:sz w:val="18"/>
              </w:rPr>
              <w:t xml:space="preserve">Типы склонения имён существительных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Типы склонения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падежных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2" w:firstLine="0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Имена существительные склоняемые и несклоняемые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Род несклоняемых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Морфологический анализ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31.12.2022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864" w:firstLine="0"/>
              <w:jc w:val="both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09.01.2023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О и Е после шипящих и Ц в окончаниях имён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22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и Е (Ё) после шипящих и Ц в суффиксах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суффиксов -ЧИК-/ЩИК-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91" w:firstLine="0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Правописание суффиксов -чик-/-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 xml:space="preserve">- (-чик-)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68" w:firstLine="0"/>
              <w:jc w:val="both"/>
            </w:pPr>
            <w:r>
              <w:rPr>
                <w:sz w:val="18"/>
              </w:rPr>
              <w:t xml:space="preserve">Правописание суффиксов -ЕК-/ИК-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91" w:firstLine="0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Правописание суффиксов -чик-/-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 xml:space="preserve">- (-чик-)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4" w:firstLine="0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6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чередованием А // О: -ЛАГ-/-ЛОЖ-; -РАСТ- / -РАЩ- / -РОС-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69" w:firstLine="0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 -клан-/-клон,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 xml:space="preserve">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05" w:firstLine="0"/>
              <w:jc w:val="both"/>
            </w:pPr>
            <w:r>
              <w:rPr>
                <w:sz w:val="18"/>
              </w:rPr>
              <w:t xml:space="preserve">Правописание корней с чередованием А // О: -ГАР-/-ГОР-, ЗАР- / -ЗОР-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69" w:firstLine="0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 -клан-/-клон,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 xml:space="preserve">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36" w:firstLine="0"/>
              <w:jc w:val="both"/>
            </w:pPr>
            <w:r>
              <w:rPr>
                <w:sz w:val="18"/>
              </w:rPr>
              <w:t xml:space="preserve">Правописание корней с чередованием А // О: -КЛАН-/ КЛОН-, -СКАК-/-СКОЧ-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69" w:firstLine="0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 -клан-/-клон,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 xml:space="preserve">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90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75" w:firstLine="0"/>
              <w:jc w:val="both"/>
            </w:pPr>
            <w:r>
              <w:rPr>
                <w:sz w:val="18"/>
              </w:rPr>
              <w:t xml:space="preserve">Повторение по теме "Имя существительное".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52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Имя прилагательное как часть речи.  Роль имени прилагательного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5" w:right="52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14" w:firstLine="0"/>
              <w:jc w:val="both"/>
            </w:pPr>
            <w:r>
              <w:rPr>
                <w:sz w:val="18"/>
              </w:rPr>
              <w:t xml:space="preserve">Выборочное изложение (функционально-смысловой тип речи описание, фрагмент из художественного текста)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25" w:firstLine="0"/>
              <w:jc w:val="both"/>
            </w:pPr>
            <w:r>
              <w:rPr>
                <w:sz w:val="18"/>
              </w:rPr>
              <w:t xml:space="preserve">Склонение имён прилагательных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52" w:firstLine="0"/>
            </w:pPr>
            <w:r>
              <w:rPr>
                <w:sz w:val="18"/>
              </w:rPr>
              <w:t xml:space="preserve">Имена прилагательные полные и краткие, их синтаксические функции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Полная и краткая формы имён прилагательных, их синтаксическая роль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шипящий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шипящий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Морфологический анализ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5" w:right="52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Подробное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02.02.2023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41" w:firstLine="0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Подробное и сжатое изложение содержания текста.  Изложение-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произношения имен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03.02.2023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Нормы словоизменения, произношения имён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прилагательных, нормы постановки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прилагательных, постановки ударения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словоизменения имен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Нормы словоизменения, произношения имён прилагательных, постановки ударения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Буквы О и Е после шипящих и Ц в окончаниях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Буквы О и Е после шипящих и Ц в суффиксах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6" w:line="254" w:lineRule="auto"/>
              <w:ind w:left="0" w:right="87" w:firstLine="0"/>
              <w:jc w:val="both"/>
            </w:pPr>
            <w:r>
              <w:rPr>
                <w:sz w:val="18"/>
              </w:rPr>
              <w:t xml:space="preserve">Правописание О и Е (Ё) после шипящих 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 xml:space="preserve"> в суффиксах и окончаниях имён существительных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09.02.2023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существительных и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8" w:firstLine="0"/>
              <w:jc w:val="both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5" w:firstLine="0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105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Сочинение-описание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по теме "Имя прилагательное".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68" w:firstLine="0"/>
              <w:jc w:val="both"/>
            </w:pPr>
            <w:r>
              <w:rPr>
                <w:sz w:val="18"/>
              </w:rPr>
              <w:t xml:space="preserve">Глагол как часть речи. Роль глагола в словосочетании и предложении,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0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22" w:firstLine="0"/>
              <w:jc w:val="both"/>
            </w:pPr>
            <w:r>
              <w:rPr>
                <w:sz w:val="18"/>
              </w:rPr>
              <w:t xml:space="preserve">Инфинитив и его грамматические свойства. Основа инфинитива (прошедшего времени), основа настоящего (будущего простого) времени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Глаголы совершенного и несовершенного вида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6" w:firstLine="0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Глаголы совершенного и несовершенного вида (практикум)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8" w:firstLine="0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5" w:firstLine="0"/>
            </w:pPr>
            <w:r>
              <w:rPr>
                <w:sz w:val="18"/>
              </w:rPr>
              <w:t xml:space="preserve">Глаголы возвратные и невозвратные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-ТСЯ и -ТЬСЯ в глаголах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суффиксов -ОВА- / ЕВА-, -ЫВА-/ -ИВА- в глаголах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firstLine="0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10" w:firstLine="0"/>
              <w:jc w:val="both"/>
            </w:pPr>
            <w:r>
              <w:rPr>
                <w:sz w:val="18"/>
              </w:rPr>
              <w:t xml:space="preserve">Правописание суффиксов -ОВА- / ЕВА-, -ЫВА-/-ИВА- в глаголах.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firstLine="0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Изменение глаголов по временам. Настоящее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0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Прошедшее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Будущее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02.03.2023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36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03.03.2023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>Стили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Изменение глаголов по лицам и числам. Типы спряжения глагола (повторение). Разноспрягаемые глаголы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04.03.2023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0" w:firstLine="0"/>
              <w:jc w:val="both"/>
            </w:pPr>
            <w:r>
              <w:rPr>
                <w:sz w:val="18"/>
              </w:rPr>
              <w:t xml:space="preserve">Изменение глаголов по лицам и числам. Типы спряжения глагола.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121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09.03.2023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8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Изложение содержание текста с изменением лица рассказчика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Отбор языковых средств в 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810" w:firstLine="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Морфологический анализ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Средства связи предложений и частей текста.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50" w:firstLine="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Сочинение-повествование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552" w:firstLine="0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firstLine="0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" w:line="272" w:lineRule="auto"/>
              <w:ind w:left="0" w:right="514" w:firstLine="0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3" w:lineRule="auto"/>
              <w:ind w:left="5" w:firstLine="0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8" w:firstLine="0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30.03.2023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5" w:firstLine="0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Нормы постановки ударения в глагольных формах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31.03.2023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словоизменения глаголов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корней с чередованием Е // 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03.04.2023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чередованием Е // И.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136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по теме "Глагол".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Морфологический анализ слова. 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3" w:firstLine="0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6C2760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0" w:firstLine="0"/>
            </w:pPr>
            <w:r>
              <w:rPr>
                <w:sz w:val="18"/>
              </w:rPr>
              <w:t xml:space="preserve">Синтаксис и пунктуация как разделы лингвистики. </w:t>
            </w:r>
          </w:p>
          <w:p w:rsidR="006C2760" w:rsidRDefault="00B1018F">
            <w:pPr>
              <w:spacing w:after="0" w:line="259" w:lineRule="auto"/>
              <w:ind w:left="0" w:right="80" w:firstLine="0"/>
              <w:jc w:val="both"/>
            </w:pPr>
            <w:r>
              <w:rPr>
                <w:sz w:val="18"/>
              </w:rPr>
              <w:t xml:space="preserve">Словосочетание и предложение как единицы синтаксиса. Знаки препинания и их функции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1092" w:firstLine="0"/>
              <w:jc w:val="both"/>
            </w:pPr>
            <w:r>
              <w:rPr>
                <w:sz w:val="18"/>
              </w:rPr>
              <w:t xml:space="preserve">Пунктуация как раздел лингвистики. Синтаксис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Виды словосочетаний по характеру главного слова.  </w:t>
            </w:r>
          </w:p>
          <w:p w:rsidR="006C2760" w:rsidRDefault="00B1018F">
            <w:pPr>
              <w:spacing w:line="259" w:lineRule="auto"/>
              <w:ind w:left="5" w:firstLine="0"/>
            </w:pPr>
            <w:r>
              <w:rPr>
                <w:sz w:val="18"/>
              </w:rPr>
              <w:t xml:space="preserve">Средства связи слов в словосочетании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Словосочетание и предложение как единицы синтаксиса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Синтаксический анализ словосочетаний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10.04.2023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словосочетаний по характеру главного слова.  Средства связи слов в словосочетании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80" w:firstLine="0"/>
              <w:jc w:val="both"/>
            </w:pPr>
            <w:r>
              <w:rPr>
                <w:sz w:val="18"/>
              </w:rPr>
              <w:t xml:space="preserve">Предложение и его признаки.  Виды предложений по цели высказывания: смысловые и интонационные особенности, знаки препинания в конце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Предложение.  </w:t>
            </w:r>
          </w:p>
          <w:p w:rsidR="006C2760" w:rsidRDefault="00B1018F">
            <w:pPr>
              <w:spacing w:after="0" w:line="274" w:lineRule="auto"/>
              <w:ind w:left="5" w:right="3" w:firstLine="0"/>
            </w:pPr>
            <w:r>
              <w:rPr>
                <w:sz w:val="18"/>
              </w:rPr>
              <w:t xml:space="preserve">Грамматическая (предикативная) основа предложения. </w:t>
            </w:r>
          </w:p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предложений по цели высказывания и эмоциональной окраске Предложение как единица синтаксиса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9" w:line="262" w:lineRule="auto"/>
              <w:ind w:left="0" w:right="291" w:firstLine="0"/>
              <w:jc w:val="both"/>
            </w:pPr>
            <w:r>
              <w:rPr>
                <w:sz w:val="18"/>
              </w:rPr>
              <w:t xml:space="preserve">Виды предложений по эмоциональной окраске: смысловые и интонационные особенности, знаки препинания в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конце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7" w:lineRule="auto"/>
              <w:ind w:left="5" w:firstLine="0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</w:t>
            </w:r>
          </w:p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Виды предложений по цели высказывания и эмоциональной окраске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2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394" w:firstLine="0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Подлежащее, морфологические средства его выражения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4" w:line="274" w:lineRule="auto"/>
              <w:ind w:left="5" w:firstLine="0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2" w:line="270" w:lineRule="auto"/>
              <w:ind w:left="5" w:firstLine="0"/>
            </w:pPr>
            <w:r>
              <w:rPr>
                <w:sz w:val="18"/>
              </w:rPr>
              <w:t xml:space="preserve">Главные члены предложения (грамматическая основа)  Морфологические средства выражения подлежащего (в виде имени существительного или местоимения в именительном падеже, сочетания имени существительного в форме именительного падежа с существительным или местоимением в форме творительного падежа с предлогом; сочетания имени числительного в форме именительного падежа с существительным в форме родительного падежа), сказуемого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(в виде глагола, имени существительного, имени прилагательного)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567" w:firstLine="0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Сказуемое, морфологические средства его выражения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6" w:lineRule="auto"/>
              <w:ind w:left="5" w:firstLine="0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Главные члены предложения (грамматическая основа)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между подлежащим и сказуемым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145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Предложения распространённые и нераспространённые.  Второстепенные члены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2" w:firstLine="0"/>
              <w:jc w:val="both"/>
            </w:pPr>
            <w:r>
              <w:rPr>
                <w:sz w:val="18"/>
              </w:rPr>
              <w:t xml:space="preserve">Второстепенные члены предложения Распространённые и нераспространённые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5" w:right="775" w:firstLine="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Второстепенные члены предложения. Определение 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6C2760" w:rsidRDefault="006C2760">
      <w:pPr>
        <w:spacing w:after="0" w:line="259" w:lineRule="auto"/>
        <w:ind w:left="-566" w:right="10325" w:firstLine="0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right w:w="60" w:type="dxa"/>
        </w:tblCellMar>
        <w:tblLook w:val="04A0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типичные средства его выражения (в рамках изученного)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выражения (в рамках изученного)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распространенные и нераспространенные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 (в рамках изученного)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80" w:firstLine="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6C2760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0" w:firstLine="0"/>
            </w:pPr>
            <w:r>
              <w:rPr>
                <w:sz w:val="18"/>
              </w:rPr>
              <w:t xml:space="preserve">Обстоятельство и типичные средства его выражения (в рамках изученного). 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Виды обстоятельств по значению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775" w:firstLine="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149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4" w:lineRule="auto"/>
              <w:ind w:left="5" w:right="3" w:firstLine="0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Синтаксический анализ простых двусоставных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8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29" w:firstLine="0"/>
            </w:pPr>
            <w:r>
              <w:rPr>
                <w:sz w:val="18"/>
              </w:rPr>
              <w:t xml:space="preserve">Простое осложненное предложение. Однородные члены предложения, их роль в речи. 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Однородные члены предложения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4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2" w:lineRule="auto"/>
              <w:ind w:left="0" w:right="170" w:firstLine="0"/>
              <w:jc w:val="both"/>
            </w:pPr>
            <w:r>
              <w:rPr>
                <w:sz w:val="18"/>
              </w:rPr>
              <w:t>Предложения с однородными членами (без союзов, с одиночным союзом</w:t>
            </w:r>
            <w:proofErr w:type="gramStart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 xml:space="preserve">, союзами А, НО, </w:t>
            </w:r>
          </w:p>
          <w:p w:rsidR="006C2760" w:rsidRDefault="00B1018F">
            <w:pPr>
              <w:spacing w:after="0" w:line="273" w:lineRule="auto"/>
              <w:ind w:left="0" w:right="229" w:firstLine="0"/>
              <w:jc w:val="both"/>
            </w:pPr>
            <w:r>
              <w:rPr>
                <w:sz w:val="18"/>
              </w:rPr>
              <w:t xml:space="preserve">ОДНАКО, ЗАТО, ДА (в значении И), ДА (в значении НО)) и их пунктуационное оформление.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8" w:firstLine="0"/>
              <w:jc w:val="both"/>
            </w:pPr>
            <w:r>
              <w:rPr>
                <w:sz w:val="18"/>
              </w:rPr>
              <w:t xml:space="preserve">Предложения с обобщающим словом при однородных членах и их пунктуационное оформление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29.04.2023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Сочинение по картине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01.05.2023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155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83" w:firstLine="0"/>
              <w:jc w:val="both"/>
            </w:pPr>
            <w:r>
              <w:rPr>
                <w:sz w:val="18"/>
              </w:rPr>
              <w:t xml:space="preserve">Предложения с обращениями. Обращение (однословное и </w:t>
            </w:r>
            <w:proofErr w:type="spellStart"/>
            <w:r>
              <w:rPr>
                <w:sz w:val="18"/>
              </w:rPr>
              <w:t>неоднословное</w:t>
            </w:r>
            <w:proofErr w:type="spellEnd"/>
            <w:r>
              <w:rPr>
                <w:sz w:val="18"/>
              </w:rPr>
              <w:t xml:space="preserve">) и средства его выражения. Пунктуационное оформление обращения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Обращение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Синтаксический анализ простых осложнённых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Пунктуационный анализ простых осложнённых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185" w:firstLine="0"/>
              <w:jc w:val="both"/>
            </w:pPr>
            <w:r>
              <w:rPr>
                <w:sz w:val="18"/>
              </w:rPr>
              <w:t xml:space="preserve">Предложения простые и сложные. Сложные предложения с бессоюзной и союзной связью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Предложения сложносочинённые и сложноподчинённые (общее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11.05.2023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представление, практическое усвоение)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160" w:line="259" w:lineRule="auto"/>
              <w:ind w:left="0" w:firstLine="0"/>
            </w:pPr>
          </w:p>
        </w:tc>
      </w:tr>
      <w:tr w:rsidR="006C2760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5" w:lineRule="auto"/>
              <w:ind w:left="0" w:right="153" w:firstLine="0"/>
              <w:jc w:val="both"/>
            </w:pPr>
            <w:r>
              <w:rPr>
                <w:sz w:val="18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  <w:p w:rsidR="006C2760" w:rsidRDefault="00B1018F">
            <w:pPr>
              <w:spacing w:line="259" w:lineRule="auto"/>
              <w:ind w:left="0" w:firstLine="0"/>
            </w:pPr>
            <w:r>
              <w:rPr>
                <w:sz w:val="18"/>
              </w:rPr>
              <w:t>связью и союзами</w:t>
            </w:r>
            <w:proofErr w:type="gramStart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 xml:space="preserve">, НО, А,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ОДНАКО, ЗАТО, 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10" w:firstLine="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</w:t>
            </w:r>
            <w:proofErr w:type="gramStart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 xml:space="preserve">, НО, А, ОДНАКО, ЗАТО, ДА. 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10" w:firstLine="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right="473" w:firstLine="0"/>
              <w:jc w:val="both"/>
            </w:pPr>
            <w:r>
              <w:rPr>
                <w:sz w:val="18"/>
              </w:rPr>
              <w:t xml:space="preserve">Предложения с прямой речью.  Пунктуационное оформление предложений с прямой речью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Предложения с прямой речью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Диалог. Пунктуационное оформление диалога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Диалог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Оформление диалога на письме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Повторение темы "Синтаксис и пунктуация".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18.05.2023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Синтаксис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6C2760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4" w:line="259" w:lineRule="auto"/>
              <w:ind w:left="0" w:firstLine="0"/>
            </w:pPr>
            <w:r>
              <w:rPr>
                <w:sz w:val="18"/>
              </w:rPr>
              <w:t xml:space="preserve">Повторение изученного в 5 классе.  </w:t>
            </w:r>
          </w:p>
          <w:p w:rsidR="006C2760" w:rsidRDefault="00B1018F">
            <w:pPr>
              <w:spacing w:after="13" w:line="259" w:lineRule="auto"/>
              <w:ind w:left="0" w:firstLine="0"/>
            </w:pPr>
            <w:r>
              <w:rPr>
                <w:sz w:val="18"/>
              </w:rPr>
              <w:t xml:space="preserve">Фонетика. Графика. Орфография. </w:t>
            </w:r>
          </w:p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Орфоэпия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19.05.2023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Орфоэпические нормы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6C276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изученного в 5 классе.  Лексикология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20.05.2023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Повторение изученного в 5 классе.  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Орфография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tabs>
                <w:tab w:val="center" w:pos="1540"/>
                <w:tab w:val="right" w:pos="2576"/>
              </w:tabs>
              <w:spacing w:after="18" w:line="259" w:lineRule="auto"/>
              <w:ind w:left="0" w:firstLine="0"/>
            </w:pPr>
            <w:r>
              <w:rPr>
                <w:sz w:val="18"/>
              </w:rPr>
              <w:t xml:space="preserve">Морфемный </w:t>
            </w:r>
            <w:r>
              <w:rPr>
                <w:sz w:val="18"/>
              </w:rPr>
              <w:tab/>
              <w:t xml:space="preserve">анализ </w:t>
            </w:r>
            <w:r>
              <w:rPr>
                <w:sz w:val="18"/>
              </w:rPr>
              <w:tab/>
              <w:t xml:space="preserve">слова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Тестирование; </w:t>
            </w:r>
          </w:p>
        </w:tc>
      </w:tr>
      <w:tr w:rsidR="006C2760">
        <w:trPr>
          <w:trHeight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 xml:space="preserve">168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Повторение изученного в 5 классе.  Морфология. Орфография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23.05.2023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14" w:line="259" w:lineRule="auto"/>
              <w:ind w:left="5" w:firstLine="0"/>
            </w:pPr>
            <w:r>
              <w:rPr>
                <w:sz w:val="18"/>
              </w:rPr>
              <w:t xml:space="preserve">Грамматические нормы </w:t>
            </w:r>
          </w:p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(морфологические нормы) </w:t>
            </w:r>
          </w:p>
          <w:p w:rsidR="006C2760" w:rsidRDefault="00B1018F">
            <w:pPr>
              <w:spacing w:after="17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line="259" w:lineRule="auto"/>
              <w:ind w:left="5" w:firstLine="0"/>
            </w:pPr>
            <w:r>
              <w:rPr>
                <w:sz w:val="18"/>
              </w:rPr>
              <w:t xml:space="preserve">Общее грамматическое значение, морфологические </w:t>
            </w:r>
          </w:p>
          <w:p w:rsidR="006C2760" w:rsidRDefault="00B1018F">
            <w:pPr>
              <w:spacing w:after="13" w:line="257" w:lineRule="auto"/>
              <w:ind w:left="5" w:right="79" w:firstLine="0"/>
              <w:jc w:val="both"/>
            </w:pPr>
            <w:r>
              <w:rPr>
                <w:sz w:val="18"/>
              </w:rPr>
              <w:t xml:space="preserve">признаки и синтаксическая роль глагола. Роль глагола в речи Общее грамматическое значение, морфологические признаки и синтаксическая роль имени прилагательного. </w:t>
            </w:r>
          </w:p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Роль имени прилагательного в речи </w:t>
            </w:r>
          </w:p>
          <w:p w:rsidR="006C2760" w:rsidRDefault="00B1018F">
            <w:pPr>
              <w:spacing w:after="0" w:line="259" w:lineRule="auto"/>
              <w:ind w:left="5" w:right="13" w:firstLine="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Зачет; </w:t>
            </w:r>
          </w:p>
        </w:tc>
      </w:tr>
      <w:tr w:rsidR="006C2760">
        <w:trPr>
          <w:trHeight w:val="18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169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Итоговая контрольная работа за курс 5 класса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6" w:line="273" w:lineRule="auto"/>
              <w:ind w:left="5" w:right="52" w:firstLine="0"/>
              <w:jc w:val="both"/>
            </w:pPr>
            <w:r>
              <w:rPr>
                <w:sz w:val="18"/>
              </w:rPr>
              <w:t xml:space="preserve">Анализ текста Лексический анализ слова Морфемный анализ слова </w:t>
            </w:r>
          </w:p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Морфологический анализ слова  </w:t>
            </w:r>
          </w:p>
          <w:p w:rsidR="006C2760" w:rsidRDefault="00B1018F">
            <w:pPr>
              <w:spacing w:after="13" w:line="259" w:lineRule="auto"/>
              <w:ind w:left="5" w:firstLine="0"/>
            </w:pPr>
            <w:r>
              <w:rPr>
                <w:sz w:val="18"/>
              </w:rPr>
              <w:t xml:space="preserve">Орфографический анализ </w:t>
            </w:r>
          </w:p>
          <w:p w:rsidR="006C2760" w:rsidRDefault="00B1018F">
            <w:pPr>
              <w:spacing w:after="0" w:line="259" w:lineRule="auto"/>
              <w:ind w:left="5" w:right="426" w:firstLine="0"/>
              <w:jc w:val="both"/>
            </w:pPr>
            <w:r>
              <w:rPr>
                <w:sz w:val="18"/>
              </w:rPr>
              <w:t xml:space="preserve">Орфоэпические нормы  Синтаксический анализ простого предложения  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Основные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6C2760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170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Устное сочинение. Рассказ о событии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26.05.2023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right="344" w:firstLine="0"/>
              <w:jc w:val="both"/>
            </w:pPr>
            <w:r>
              <w:rPr>
                <w:sz w:val="18"/>
              </w:rPr>
              <w:t>Создание текстов различных стилей и функционально</w:t>
            </w:r>
            <w:r w:rsidR="00E95435">
              <w:rPr>
                <w:sz w:val="18"/>
              </w:rPr>
              <w:t>-</w:t>
            </w:r>
            <w:r>
              <w:rPr>
                <w:sz w:val="18"/>
              </w:rPr>
              <w:t xml:space="preserve">смысловых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6C2760">
        <w:trPr>
          <w:trHeight w:val="422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 xml:space="preserve">ОБЩЕЕ КОЛИЧЕСТВО ЧАСОВ ПО ПРОГРАММЕ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 xml:space="preserve">170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B1018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760" w:rsidRDefault="006C2760">
            <w:pPr>
              <w:spacing w:after="0" w:line="259" w:lineRule="auto"/>
              <w:ind w:left="5" w:firstLine="0"/>
            </w:pPr>
          </w:p>
        </w:tc>
      </w:tr>
    </w:tbl>
    <w:p w:rsidR="006C2760" w:rsidRDefault="006C2760">
      <w:pPr>
        <w:spacing w:after="0" w:line="259" w:lineRule="auto"/>
        <w:ind w:left="0" w:firstLine="0"/>
        <w:jc w:val="both"/>
      </w:pPr>
    </w:p>
    <w:p w:rsidR="006C2760" w:rsidRDefault="006C2760">
      <w:pPr>
        <w:spacing w:after="0" w:line="259" w:lineRule="auto"/>
        <w:ind w:left="0" w:firstLine="0"/>
        <w:jc w:val="both"/>
      </w:pPr>
    </w:p>
    <w:p w:rsidR="006C2760" w:rsidRDefault="006C2760">
      <w:pPr>
        <w:spacing w:after="0" w:line="259" w:lineRule="auto"/>
        <w:ind w:left="0" w:firstLine="0"/>
        <w:jc w:val="both"/>
      </w:pPr>
    </w:p>
    <w:p w:rsidR="006C2760" w:rsidRDefault="006C2760">
      <w:pPr>
        <w:spacing w:after="66" w:line="259" w:lineRule="auto"/>
        <w:ind w:left="0" w:firstLine="0"/>
        <w:jc w:val="both"/>
      </w:pPr>
    </w:p>
    <w:p w:rsidR="006C2760" w:rsidRDefault="006C2760">
      <w:pPr>
        <w:spacing w:after="0" w:line="259" w:lineRule="auto"/>
        <w:ind w:left="0" w:firstLine="0"/>
        <w:jc w:val="both"/>
      </w:pPr>
    </w:p>
    <w:p w:rsidR="006C2760" w:rsidRDefault="006C2760">
      <w:pPr>
        <w:spacing w:after="0" w:line="259" w:lineRule="auto"/>
        <w:ind w:left="0" w:firstLine="0"/>
        <w:jc w:val="both"/>
      </w:pPr>
    </w:p>
    <w:p w:rsidR="006C2760" w:rsidRDefault="006C2760">
      <w:pPr>
        <w:sectPr w:rsidR="006C2760">
          <w:pgSz w:w="16848" w:h="11899" w:orient="landscape"/>
          <w:pgMar w:top="572" w:right="6523" w:bottom="561" w:left="566" w:header="720" w:footer="720" w:gutter="0"/>
          <w:cols w:space="720"/>
        </w:sectPr>
      </w:pPr>
    </w:p>
    <w:p w:rsidR="006C2760" w:rsidRDefault="00B1018F">
      <w:pPr>
        <w:pStyle w:val="1"/>
        <w:numPr>
          <w:ilvl w:val="0"/>
          <w:numId w:val="0"/>
        </w:numPr>
        <w:spacing w:after="0" w:line="259" w:lineRule="auto"/>
        <w:ind w:left="458"/>
        <w:jc w:val="center"/>
      </w:pPr>
      <w:r>
        <w:lastRenderedPageBreak/>
        <w:t xml:space="preserve">УЧЕБНО-МЕТОДИЧЕСКОЕ ОБЕСПЕЧЕНИЕ  ОБРАЗОВАТЕЛЬНОГО ПРОЦЕССА </w:t>
      </w:r>
    </w:p>
    <w:p w:rsidR="006C2760" w:rsidRDefault="006C2760">
      <w:pPr>
        <w:spacing w:after="0" w:line="259" w:lineRule="auto"/>
        <w:ind w:left="427" w:firstLine="0"/>
      </w:pPr>
    </w:p>
    <w:p w:rsidR="006C2760" w:rsidRDefault="00B1018F">
      <w:pPr>
        <w:ind w:left="437" w:right="7"/>
      </w:pPr>
      <w:r>
        <w:t xml:space="preserve">ОБЯЗАТЕЛЬНЫЕ УЧЕБНЫЕ МАТЕРИАЛЫ ДЛЯ УЧЕНИКА </w:t>
      </w:r>
    </w:p>
    <w:p w:rsidR="006C2760" w:rsidRDefault="00B1018F">
      <w:pPr>
        <w:ind w:left="437" w:right="7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</w:t>
      </w:r>
    </w:p>
    <w:p w:rsidR="006C2760" w:rsidRDefault="00B1018F">
      <w:pPr>
        <w:ind w:left="-5" w:right="7"/>
      </w:pPr>
      <w:r>
        <w:t xml:space="preserve">Акционерное общество «Издательство «Просвещение»;  </w:t>
      </w:r>
    </w:p>
    <w:p w:rsidR="006C2760" w:rsidRDefault="00B1018F">
      <w:pPr>
        <w:ind w:left="437" w:right="7"/>
      </w:pPr>
      <w:r>
        <w:t xml:space="preserve">МЕТОДИЧЕСКИЕ МАТЕРИАЛЫ ДЛЯ УЧИТЕЛЯ </w:t>
      </w:r>
    </w:p>
    <w:p w:rsidR="006C2760" w:rsidRDefault="007978A0">
      <w:pPr>
        <w:spacing w:after="40" w:line="240" w:lineRule="auto"/>
        <w:ind w:left="0" w:firstLine="0"/>
      </w:pPr>
      <w:hyperlink r:id="rId85">
        <w:r w:rsidR="00B1018F">
          <w:rPr>
            <w:color w:val="0000FF"/>
            <w:u w:val="single" w:color="0000FF"/>
          </w:rPr>
          <w:t>https://znayka.cc/wp</w:t>
        </w:r>
      </w:hyperlink>
      <w:hyperlink r:id="rId86">
        <w:r w:rsidR="00B1018F">
          <w:rPr>
            <w:color w:val="0000FF"/>
            <w:u w:val="single" w:color="0000FF"/>
          </w:rPr>
          <w:t>-</w:t>
        </w:r>
      </w:hyperlink>
      <w:hyperlink r:id="rId87">
        <w:r w:rsidR="00B1018F">
          <w:rPr>
            <w:color w:val="0000FF"/>
            <w:u w:val="single" w:color="0000FF"/>
          </w:rPr>
          <w:t>content/uploads/2019/08/Russkij</w:t>
        </w:r>
      </w:hyperlink>
      <w:hyperlink r:id="rId88">
        <w:r w:rsidR="00B1018F">
          <w:rPr>
            <w:color w:val="0000FF"/>
            <w:u w:val="single" w:color="0000FF"/>
          </w:rPr>
          <w:t>-</w:t>
        </w:r>
      </w:hyperlink>
      <w:hyperlink r:id="rId89">
        <w:r w:rsidR="00B1018F">
          <w:rPr>
            <w:color w:val="0000FF"/>
            <w:u w:val="single" w:color="0000FF"/>
          </w:rPr>
          <w:t>yazyk.</w:t>
        </w:r>
      </w:hyperlink>
      <w:hyperlink r:id="rId90">
        <w:r w:rsidR="00B1018F">
          <w:rPr>
            <w:color w:val="0000FF"/>
            <w:u w:val="single" w:color="0000FF"/>
          </w:rPr>
          <w:t>-</w:t>
        </w:r>
      </w:hyperlink>
      <w:hyperlink r:id="rId91">
        <w:r w:rsidR="00B1018F">
          <w:rPr>
            <w:color w:val="0000FF"/>
            <w:u w:val="single" w:color="0000FF"/>
          </w:rPr>
          <w:t>5kl.</w:t>
        </w:r>
      </w:hyperlink>
      <w:hyperlink r:id="rId92">
        <w:r w:rsidR="00B1018F">
          <w:rPr>
            <w:color w:val="0000FF"/>
            <w:u w:val="single" w:color="0000FF"/>
          </w:rPr>
          <w:t xml:space="preserve">- </w:t>
        </w:r>
      </w:hyperlink>
      <w:hyperlink r:id="rId93">
        <w:r w:rsidR="00B1018F">
          <w:rPr>
            <w:color w:val="0000FF"/>
            <w:u w:val="single" w:color="0000FF"/>
          </w:rPr>
          <w:t>Metodich.rekomend._Ladyzhenskaya_2014</w:t>
        </w:r>
      </w:hyperlink>
      <w:hyperlink r:id="rId94"/>
      <w:hyperlink r:id="rId95">
        <w:r w:rsidR="00B1018F">
          <w:rPr>
            <w:color w:val="0000FF"/>
            <w:u w:val="single" w:color="0000FF"/>
          </w:rPr>
          <w:t>144s.pdf</w:t>
        </w:r>
      </w:hyperlink>
      <w:hyperlink r:id="rId96"/>
    </w:p>
    <w:p w:rsidR="006C2760" w:rsidRDefault="00B1018F">
      <w:pPr>
        <w:ind w:left="437" w:right="7"/>
      </w:pPr>
      <w:r>
        <w:t xml:space="preserve">ЦИФРОВЫЕ ОБРАЗОВАТЕЛЬНЫЕ РЕСУРСЫ И РЕСУРСЫ СЕТИ ИНТЕРНЕТ </w:t>
      </w:r>
    </w:p>
    <w:p w:rsidR="006C2760" w:rsidRDefault="00B1018F">
      <w:pPr>
        <w:ind w:left="437" w:right="7"/>
      </w:pPr>
      <w:r>
        <w:t xml:space="preserve">Российская электронная школа resh.edu.ru   </w:t>
      </w:r>
    </w:p>
    <w:p w:rsidR="006C2760" w:rsidRDefault="00B1018F">
      <w:pPr>
        <w:ind w:left="437" w:right="7"/>
      </w:pPr>
      <w:r>
        <w:t xml:space="preserve">Дистанционное образование для школьников... </w:t>
      </w:r>
      <w:proofErr w:type="spellStart"/>
      <w:r>
        <w:t>Учи.ру</w:t>
      </w:r>
      <w:proofErr w:type="spellEnd"/>
      <w:r>
        <w:t xml:space="preserve"> </w:t>
      </w:r>
      <w:proofErr w:type="spellStart"/>
      <w:r>
        <w:t>uchi.ru</w:t>
      </w:r>
      <w:proofErr w:type="spellEnd"/>
      <w:r>
        <w:t xml:space="preserve">   </w:t>
      </w:r>
    </w:p>
    <w:p w:rsidR="006C2760" w:rsidRDefault="006C2760">
      <w:pPr>
        <w:spacing w:after="47" w:line="259" w:lineRule="auto"/>
        <w:ind w:left="427" w:firstLine="0"/>
      </w:pPr>
    </w:p>
    <w:p w:rsidR="006C2760" w:rsidRDefault="00B1018F">
      <w:pPr>
        <w:pStyle w:val="1"/>
        <w:numPr>
          <w:ilvl w:val="0"/>
          <w:numId w:val="0"/>
        </w:numPr>
        <w:ind w:left="412" w:right="2222" w:firstLine="2243"/>
      </w:pPr>
      <w:r>
        <w:t xml:space="preserve">МАТЕРИАЛЬНО-ТЕХНИЧЕСКОЕ ОБЕСПЕЧЕНИЕ ОБРАЗОВАТЕЛЬНОГОПРОЦЕССА </w:t>
      </w:r>
      <w:r>
        <w:rPr>
          <w:b w:val="0"/>
        </w:rPr>
        <w:t xml:space="preserve">УЧЕБНОЕ ОБОРУДОВАНИЕ </w:t>
      </w:r>
    </w:p>
    <w:p w:rsidR="006C2760" w:rsidRDefault="00B1018F">
      <w:pPr>
        <w:ind w:left="437" w:right="7"/>
      </w:pPr>
      <w:r>
        <w:t xml:space="preserve">Таблицы, плакаты, словари, портреты, дидактический материал. </w:t>
      </w:r>
    </w:p>
    <w:p w:rsidR="006C2760" w:rsidRDefault="006C2760">
      <w:pPr>
        <w:spacing w:after="52" w:line="259" w:lineRule="auto"/>
        <w:ind w:left="427" w:firstLine="0"/>
      </w:pPr>
    </w:p>
    <w:p w:rsidR="006C2760" w:rsidRDefault="00B1018F">
      <w:pPr>
        <w:ind w:left="437" w:right="7"/>
      </w:pPr>
      <w:r>
        <w:t xml:space="preserve">ОБОРУДОВАНИЕ ДЛЯ ПРОВЕДЕНИЯ ЛАБОРАТОРНЫХ, ПРАКТИЧЕСКИХРАБОТ, </w:t>
      </w:r>
    </w:p>
    <w:p w:rsidR="006C2760" w:rsidRDefault="00B1018F">
      <w:pPr>
        <w:ind w:left="-5" w:right="7"/>
      </w:pPr>
      <w:r>
        <w:t xml:space="preserve">ДЕМОНСТРАЦИЙ </w:t>
      </w:r>
    </w:p>
    <w:p w:rsidR="006C2760" w:rsidRDefault="00B1018F">
      <w:pPr>
        <w:ind w:left="437" w:right="7"/>
      </w:pPr>
      <w:r>
        <w:t xml:space="preserve">Мультимедийный проектор </w:t>
      </w:r>
    </w:p>
    <w:p w:rsidR="006C2760" w:rsidRDefault="006C2760">
      <w:pPr>
        <w:spacing w:after="0" w:line="259" w:lineRule="auto"/>
        <w:ind w:left="427" w:firstLine="0"/>
      </w:pPr>
    </w:p>
    <w:sectPr w:rsidR="006C2760" w:rsidSect="00B1018F">
      <w:pgSz w:w="11899" w:h="16848"/>
      <w:pgMar w:top="1135" w:right="582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6E72"/>
    <w:multiLevelType w:val="hybridMultilevel"/>
    <w:tmpl w:val="B366029E"/>
    <w:lvl w:ilvl="0" w:tplc="E3360E9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8714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A90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AD27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621B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C9A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EA4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AB6A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02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760"/>
    <w:rsid w:val="000B6759"/>
    <w:rsid w:val="00532482"/>
    <w:rsid w:val="005D0D48"/>
    <w:rsid w:val="00692A15"/>
    <w:rsid w:val="006C2760"/>
    <w:rsid w:val="007978A0"/>
    <w:rsid w:val="009B601E"/>
    <w:rsid w:val="00B1018F"/>
    <w:rsid w:val="00D85CBA"/>
    <w:rsid w:val="00E9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A0"/>
    <w:pPr>
      <w:spacing w:after="12" w:line="269" w:lineRule="auto"/>
      <w:ind w:left="4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8A0"/>
    <w:pPr>
      <w:keepNext/>
      <w:keepLines/>
      <w:numPr>
        <w:numId w:val="1"/>
      </w:numPr>
      <w:spacing w:after="5" w:line="269" w:lineRule="auto"/>
      <w:ind w:left="42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8A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978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urok-po-razvitiiu-%20rechifunktsionalnye-raznovidnos.html" TargetMode="External"/><Relationship Id="rId21" Type="http://schemas.openxmlformats.org/officeDocument/2006/relationships/hyperlink" Target="https://resh.edu.ru/subject/lesson/7624/" TargetMode="External"/><Relationship Id="rId34" Type="http://schemas.openxmlformats.org/officeDocument/2006/relationships/hyperlink" Target="https://multiurok.ru/files/urok-po-razvitiiu-%20rechifunktsionalnye-raznovidnos.html" TargetMode="External"/><Relationship Id="rId42" Type="http://schemas.openxmlformats.org/officeDocument/2006/relationships/hyperlink" Target="https://resh.edu.ru/subject/lesson/6359/train/142528/" TargetMode="External"/><Relationship Id="rId47" Type="http://schemas.openxmlformats.org/officeDocument/2006/relationships/hyperlink" Target="https://resh.edu.ru/subject/lesson/577/" TargetMode="External"/><Relationship Id="rId50" Type="http://schemas.openxmlformats.org/officeDocument/2006/relationships/hyperlink" Target="https://resh.edu.ru/subject/lesson/413/" TargetMode="External"/><Relationship Id="rId55" Type="http://schemas.openxmlformats.org/officeDocument/2006/relationships/hyperlink" Target="https://resh.edu.ru/subject/lesson/7629/" TargetMode="External"/><Relationship Id="rId63" Type="http://schemas.openxmlformats.org/officeDocument/2006/relationships/hyperlink" Target="https://resh.edu.ru/subject/lesson/575/" TargetMode="External"/><Relationship Id="rId68" Type="http://schemas.openxmlformats.org/officeDocument/2006/relationships/hyperlink" Target="https://resh.edu.ru/subject/lesson/544/" TargetMode="External"/><Relationship Id="rId76" Type="http://schemas.openxmlformats.org/officeDocument/2006/relationships/hyperlink" Target="https://resh.edu.ru/subject/lesson/38/" TargetMode="External"/><Relationship Id="rId84" Type="http://schemas.openxmlformats.org/officeDocument/2006/relationships/hyperlink" Target="https://resh.edu.ru/subject/lesson/7705/conspect/307206/" TargetMode="External"/><Relationship Id="rId89" Type="http://schemas.openxmlformats.org/officeDocument/2006/relationships/hyperlink" Target="https://znayka.cc/wp-content/uploads/2019/08/Russkij-yazyk.-5kl.-%20Metodich.rekomend._Ladyzhenskaya_2014-144s.pd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subject/lesson/7621/" TargetMode="External"/><Relationship Id="rId71" Type="http://schemas.openxmlformats.org/officeDocument/2006/relationships/hyperlink" Target="https://resh.edu.ru/subject/lesson/1218/" TargetMode="External"/><Relationship Id="rId92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1/conspect/306307/" TargetMode="External"/><Relationship Id="rId29" Type="http://schemas.openxmlformats.org/officeDocument/2006/relationships/hyperlink" Target="https://multiurok.ru/files/urok-po-razvitiiu-%20rechifunktsionalnye-raznovidnos.html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7660/" TargetMode="External"/><Relationship Id="rId32" Type="http://schemas.openxmlformats.org/officeDocument/2006/relationships/hyperlink" Target="https://multiurok.ru/files/urok-po-razvitiiu-%20rechifunktsionalnye-raznovidnos.html" TargetMode="External"/><Relationship Id="rId37" Type="http://schemas.openxmlformats.org/officeDocument/2006/relationships/hyperlink" Target="https://multiurok.ru/files/urok-po-razvitiiu-%20rechifunktsionalnye-raznovidnos.html" TargetMode="External"/><Relationship Id="rId40" Type="http://schemas.openxmlformats.org/officeDocument/2006/relationships/hyperlink" Target="https://resh.edu.ru/subject/lesson/384/" TargetMode="External"/><Relationship Id="rId45" Type="http://schemas.openxmlformats.org/officeDocument/2006/relationships/hyperlink" Target="https://resh.edu.ru/subject/lesson/577/" TargetMode="External"/><Relationship Id="rId53" Type="http://schemas.openxmlformats.org/officeDocument/2006/relationships/hyperlink" Target="https://resh.edu.ru/subject/lesson/2244/" TargetMode="External"/><Relationship Id="rId58" Type="http://schemas.openxmlformats.org/officeDocument/2006/relationships/hyperlink" Target="https://resh.edu.ru/subject/lesson/7629/" TargetMode="External"/><Relationship Id="rId66" Type="http://schemas.openxmlformats.org/officeDocument/2006/relationships/hyperlink" Target="https://resh.edu.ru/subject/lesson/544/" TargetMode="External"/><Relationship Id="rId74" Type="http://schemas.openxmlformats.org/officeDocument/2006/relationships/hyperlink" Target="https://resh.edu.ru/subject/lesson/36/" TargetMode="External"/><Relationship Id="rId79" Type="http://schemas.openxmlformats.org/officeDocument/2006/relationships/hyperlink" Target="https://resh.edu.ru/subject/lesson/38/" TargetMode="External"/><Relationship Id="rId87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hyperlink" Target="https://resh.edu.ru/subject/lesson/7621/" TargetMode="External"/><Relationship Id="rId61" Type="http://schemas.openxmlformats.org/officeDocument/2006/relationships/hyperlink" Target="https://resh.edu.ru/subject/lesson/7627/" TargetMode="External"/><Relationship Id="rId82" Type="http://schemas.openxmlformats.org/officeDocument/2006/relationships/hyperlink" Target="https://resh.edu.ru/subject/lesson/7705/conspect/307206/" TargetMode="External"/><Relationship Id="rId90" Type="http://schemas.openxmlformats.org/officeDocument/2006/relationships/hyperlink" Target="https://znayka.cc/wp-content/uploads/2019/08/Russkij-yazyk.-5kl.-%20Metodich.rekomend._Ladyzhenskaya_2014-144s.pdf" TargetMode="External"/><Relationship Id="rId95" Type="http://schemas.openxmlformats.org/officeDocument/2006/relationships/hyperlink" Target="https://znayka.cc/wp-content/uploads/2019/08/Russkij-yazyk.-5kl.-%20Metodich.rekomend._Ladyzhenskaya_2014-144s.pdf" TargetMode="External"/><Relationship Id="rId19" Type="http://schemas.openxmlformats.org/officeDocument/2006/relationships/hyperlink" Target="https://resh.edu.ru/subject/lesson/7621/conspect/306307/" TargetMode="External"/><Relationship Id="rId14" Type="http://schemas.openxmlformats.org/officeDocument/2006/relationships/hyperlink" Target="https://resh.edu.ru/subject/lesson/7653/conspect/312212/" TargetMode="External"/><Relationship Id="rId22" Type="http://schemas.openxmlformats.org/officeDocument/2006/relationships/hyperlink" Target="https://resh.edu.ru/subject/lesson/7624/" TargetMode="External"/><Relationship Id="rId27" Type="http://schemas.openxmlformats.org/officeDocument/2006/relationships/hyperlink" Target="https://multiurok.ru/files/urok-po-razvitiiu-%20rechifunktsionalnye-raznovidnos.html" TargetMode="External"/><Relationship Id="rId30" Type="http://schemas.openxmlformats.org/officeDocument/2006/relationships/hyperlink" Target="https://multiurok.ru/files/urok-po-razvitiiu-%20rechifunktsionalnye-raznovidnos.html" TargetMode="External"/><Relationship Id="rId35" Type="http://schemas.openxmlformats.org/officeDocument/2006/relationships/hyperlink" Target="https://multiurok.ru/files/urok-po-razvitiiu-%20rechifunktsionalnye-raznovidnos.html" TargetMode="External"/><Relationship Id="rId43" Type="http://schemas.openxmlformats.org/officeDocument/2006/relationships/hyperlink" Target="https://resh.edu.ru/subject/lesson/6359/train/142528/" TargetMode="External"/><Relationship Id="rId48" Type="http://schemas.openxmlformats.org/officeDocument/2006/relationships/hyperlink" Target="https://resh.edu.ru/subject/lesson/413/" TargetMode="External"/><Relationship Id="rId56" Type="http://schemas.openxmlformats.org/officeDocument/2006/relationships/hyperlink" Target="https://resh.edu.ru/subject/lesson/7629/" TargetMode="External"/><Relationship Id="rId64" Type="http://schemas.openxmlformats.org/officeDocument/2006/relationships/hyperlink" Target="https://resh.edu.ru/subject/lesson/575/" TargetMode="External"/><Relationship Id="rId69" Type="http://schemas.openxmlformats.org/officeDocument/2006/relationships/hyperlink" Target="https://resh.edu.ru/subject/lesson/1218/" TargetMode="External"/><Relationship Id="rId77" Type="http://schemas.openxmlformats.org/officeDocument/2006/relationships/hyperlink" Target="https://resh.edu.ru/subject/lesson/38/" TargetMode="External"/><Relationship Id="rId8" Type="http://schemas.openxmlformats.org/officeDocument/2006/relationships/hyperlink" Target="https://pandia.ru/text/79/147/83189.php" TargetMode="External"/><Relationship Id="rId51" Type="http://schemas.openxmlformats.org/officeDocument/2006/relationships/hyperlink" Target="https://resh.edu.ru/subject/lesson/2244/" TargetMode="External"/><Relationship Id="rId72" Type="http://schemas.openxmlformats.org/officeDocument/2006/relationships/hyperlink" Target="https://resh.edu.ru/subject/lesson/36/" TargetMode="External"/><Relationship Id="rId80" Type="http://schemas.openxmlformats.org/officeDocument/2006/relationships/hyperlink" Target="https://resh.edu.ru/subject/lesson/38/" TargetMode="External"/><Relationship Id="rId85" Type="http://schemas.openxmlformats.org/officeDocument/2006/relationships/hyperlink" Target="https://znayka.cc/wp-content/uploads/2019/08/Russkij-yazyk.-5kl.-%20Metodich.rekomend._Ladyzhenskaya_2014-144s.pdf" TargetMode="External"/><Relationship Id="rId93" Type="http://schemas.openxmlformats.org/officeDocument/2006/relationships/hyperlink" Target="https://znayka.cc/wp-content/uploads/2019/08/Russkij-yazyk.-5kl.-%20Metodich.rekomend._Ladyzhenskaya_2014-144s.pdf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1/conspect/306307/" TargetMode="External"/><Relationship Id="rId25" Type="http://schemas.openxmlformats.org/officeDocument/2006/relationships/hyperlink" Target="https://resh.edu.ru/subject/lesson/7660/" TargetMode="External"/><Relationship Id="rId33" Type="http://schemas.openxmlformats.org/officeDocument/2006/relationships/hyperlink" Target="https://multiurok.ru/files/urok-po-razvitiiu-%20rechifunktsionalnye-raznovidnos.html" TargetMode="External"/><Relationship Id="rId38" Type="http://schemas.openxmlformats.org/officeDocument/2006/relationships/hyperlink" Target="https://resh.edu.ru/subject/lesson/384/" TargetMode="External"/><Relationship Id="rId46" Type="http://schemas.openxmlformats.org/officeDocument/2006/relationships/hyperlink" Target="https://resh.edu.ru/subject/lesson/577/" TargetMode="External"/><Relationship Id="rId59" Type="http://schemas.openxmlformats.org/officeDocument/2006/relationships/hyperlink" Target="https://resh.edu.ru/subject/lesson/7629/" TargetMode="External"/><Relationship Id="rId67" Type="http://schemas.openxmlformats.org/officeDocument/2006/relationships/hyperlink" Target="https://resh.edu.ru/subject/lesson/544/" TargetMode="External"/><Relationship Id="rId20" Type="http://schemas.openxmlformats.org/officeDocument/2006/relationships/hyperlink" Target="https://resh.edu.ru/subject/lesson/7624/" TargetMode="External"/><Relationship Id="rId41" Type="http://schemas.openxmlformats.org/officeDocument/2006/relationships/hyperlink" Target="https://resh.edu.ru/subject/lesson/6359/train/142528/" TargetMode="External"/><Relationship Id="rId54" Type="http://schemas.openxmlformats.org/officeDocument/2006/relationships/hyperlink" Target="https://resh.edu.ru/subject/lesson/7629/" TargetMode="External"/><Relationship Id="rId62" Type="http://schemas.openxmlformats.org/officeDocument/2006/relationships/hyperlink" Target="https://resh.edu.ru/subject/lesson/7627/" TargetMode="External"/><Relationship Id="rId70" Type="http://schemas.openxmlformats.org/officeDocument/2006/relationships/hyperlink" Target="https://resh.edu.ru/subject/lesson/1218/" TargetMode="External"/><Relationship Id="rId75" Type="http://schemas.openxmlformats.org/officeDocument/2006/relationships/hyperlink" Target="https://resh.edu.ru/subject/lesson/38/" TargetMode="External"/><Relationship Id="rId83" Type="http://schemas.openxmlformats.org/officeDocument/2006/relationships/hyperlink" Target="https://resh.edu.ru/subject/lesson/7705/conspect/307206/" TargetMode="External"/><Relationship Id="rId88" Type="http://schemas.openxmlformats.org/officeDocument/2006/relationships/hyperlink" Target="https://znayka.cc/wp-content/uploads/2019/08/Russkij-yazyk.-5kl.-%20Metodich.rekomend._Ladyzhenskaya_2014-144s.pdf" TargetMode="External"/><Relationship Id="rId91" Type="http://schemas.openxmlformats.org/officeDocument/2006/relationships/hyperlink" Target="https://znayka.cc/wp-content/uploads/2019/08/Russkij-yazyk.-5kl.-%20Metodich.rekomend._Ladyzhenskaya_2014-144s.pdf" TargetMode="External"/><Relationship Id="rId96" Type="http://schemas.openxmlformats.org/officeDocument/2006/relationships/hyperlink" Target="https://znayka.cc/wp-content/uploads/2019/08/Russkij-yazyk.-5kl.-%20Metodich.rekomend._Ladyzhenskaya_2014-144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1/" TargetMode="External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resh.edu.ru/subject/lesson/7660/" TargetMode="External"/><Relationship Id="rId28" Type="http://schemas.openxmlformats.org/officeDocument/2006/relationships/hyperlink" Target="https://multiurok.ru/files/urok-po-razvitiiu-%20rechifunktsionalnye-raznovidnos.html" TargetMode="External"/><Relationship Id="rId36" Type="http://schemas.openxmlformats.org/officeDocument/2006/relationships/hyperlink" Target="https://multiurok.ru/files/urok-po-razvitiiu-%20rechifunktsionalnye-raznovidnos.html" TargetMode="External"/><Relationship Id="rId49" Type="http://schemas.openxmlformats.org/officeDocument/2006/relationships/hyperlink" Target="https://resh.edu.ru/subject/lesson/413/" TargetMode="External"/><Relationship Id="rId57" Type="http://schemas.openxmlformats.org/officeDocument/2006/relationships/hyperlink" Target="https://resh.edu.ru/subject/lesson/7629/" TargetMode="External"/><Relationship Id="rId10" Type="http://schemas.openxmlformats.org/officeDocument/2006/relationships/hyperlink" Target="https://pandia.ru/text/79/147/83189.php" TargetMode="External"/><Relationship Id="rId31" Type="http://schemas.openxmlformats.org/officeDocument/2006/relationships/hyperlink" Target="https://multiurok.ru/files/urok-po-razvitiiu-%20rechifunktsionalnye-raznovidnos.html" TargetMode="External"/><Relationship Id="rId44" Type="http://schemas.openxmlformats.org/officeDocument/2006/relationships/hyperlink" Target="https://resh.edu.ru/subject/lesson/6359/train/142528/" TargetMode="External"/><Relationship Id="rId52" Type="http://schemas.openxmlformats.org/officeDocument/2006/relationships/hyperlink" Target="https://resh.edu.ru/subject/lesson/2244/" TargetMode="External"/><Relationship Id="rId60" Type="http://schemas.openxmlformats.org/officeDocument/2006/relationships/hyperlink" Target="https://resh.edu.ru/subject/lesson/7627/" TargetMode="External"/><Relationship Id="rId65" Type="http://schemas.openxmlformats.org/officeDocument/2006/relationships/hyperlink" Target="https://resh.edu.ru/subject/lesson/575/" TargetMode="External"/><Relationship Id="rId73" Type="http://schemas.openxmlformats.org/officeDocument/2006/relationships/hyperlink" Target="https://resh.edu.ru/subject/lesson/36/" TargetMode="External"/><Relationship Id="rId78" Type="http://schemas.openxmlformats.org/officeDocument/2006/relationships/hyperlink" Target="https://resh.edu.ru/subject/lesson/38/" TargetMode="External"/><Relationship Id="rId81" Type="http://schemas.openxmlformats.org/officeDocument/2006/relationships/hyperlink" Target="https://resh.edu.ru/subject/lesson/7705/conspect/307206/" TargetMode="External"/><Relationship Id="rId86" Type="http://schemas.openxmlformats.org/officeDocument/2006/relationships/hyperlink" Target="https://znayka.cc/wp-content/uploads/2019/08/Russkij-yazyk.-5kl.-%20Metodich.rekomend._Ladyzhenskaya_2014-144s.pdf" TargetMode="External"/><Relationship Id="rId94" Type="http://schemas.openxmlformats.org/officeDocument/2006/relationships/hyperlink" Target="https://znayka.cc/wp-content/uploads/2019/08/Russkij-yazyk.-5kl.-%20Metodich.rekomend._Ladyzhenskaya_2014-144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147/83189.php" TargetMode="External"/><Relationship Id="rId13" Type="http://schemas.openxmlformats.org/officeDocument/2006/relationships/hyperlink" Target="https://resh.edu.ru/subject/lesson/7653/conspect/312212/" TargetMode="External"/><Relationship Id="rId18" Type="http://schemas.openxmlformats.org/officeDocument/2006/relationships/hyperlink" Target="https://resh.edu.ru/subject/lesson/7621/conspect/306307/" TargetMode="External"/><Relationship Id="rId39" Type="http://schemas.openxmlformats.org/officeDocument/2006/relationships/hyperlink" Target="https://resh.edu.ru/subject/lesson/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16496</Words>
  <Characters>94033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>HP</Company>
  <LinksUpToDate>false</LinksUpToDate>
  <CharactersWithSpaces>110309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Buh</cp:lastModifiedBy>
  <cp:revision>4</cp:revision>
  <dcterms:created xsi:type="dcterms:W3CDTF">2022-07-25T14:56:00Z</dcterms:created>
  <dcterms:modified xsi:type="dcterms:W3CDTF">2022-09-02T09:00:00Z</dcterms:modified>
</cp:coreProperties>
</file>