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12" w:rsidRDefault="004360B2" w:rsidP="00064112">
      <w:pPr>
        <w:pStyle w:val="2"/>
        <w:shd w:val="clear" w:color="auto" w:fill="FFFFFF"/>
        <w:spacing w:before="225" w:beforeAutospacing="0" w:after="225" w:afterAutospacing="0"/>
        <w:jc w:val="both"/>
        <w:rPr>
          <w:b w:val="0"/>
          <w:sz w:val="28"/>
          <w:szCs w:val="28"/>
        </w:rPr>
      </w:pPr>
      <w:r>
        <w:rPr>
          <w:b w:val="0"/>
          <w:bCs w:val="0"/>
        </w:rPr>
        <w:t xml:space="preserve">  </w:t>
      </w:r>
      <w:r w:rsidR="00257901" w:rsidRPr="00064112">
        <w:rPr>
          <w:sz w:val="28"/>
          <w:szCs w:val="28"/>
        </w:rPr>
        <w:t xml:space="preserve">Рабочая программа </w:t>
      </w:r>
      <w:r w:rsidR="00257901" w:rsidRPr="00064112">
        <w:rPr>
          <w:i/>
          <w:sz w:val="28"/>
          <w:szCs w:val="28"/>
        </w:rPr>
        <w:t>по технологии</w:t>
      </w:r>
      <w:r w:rsidR="00257901" w:rsidRPr="00064112">
        <w:rPr>
          <w:sz w:val="28"/>
          <w:szCs w:val="28"/>
        </w:rPr>
        <w:t>, предметная область</w:t>
      </w:r>
      <w:r w:rsidR="00257901" w:rsidRPr="00257901">
        <w:rPr>
          <w:b w:val="0"/>
          <w:sz w:val="28"/>
          <w:szCs w:val="28"/>
        </w:rPr>
        <w:t xml:space="preserve"> </w:t>
      </w:r>
      <w:r w:rsidR="00813FB5">
        <w:rPr>
          <w:b w:val="0"/>
          <w:sz w:val="28"/>
          <w:szCs w:val="28"/>
        </w:rPr>
        <w:t>«</w:t>
      </w:r>
      <w:r w:rsidR="00257901" w:rsidRPr="00257901">
        <w:rPr>
          <w:i/>
          <w:sz w:val="28"/>
          <w:szCs w:val="28"/>
        </w:rPr>
        <w:t>Технология</w:t>
      </w:r>
      <w:r w:rsidR="00813FB5">
        <w:rPr>
          <w:i/>
          <w:sz w:val="28"/>
          <w:szCs w:val="28"/>
        </w:rPr>
        <w:t>»</w:t>
      </w:r>
      <w:r w:rsidR="00257901" w:rsidRPr="00257901">
        <w:rPr>
          <w:b w:val="0"/>
          <w:sz w:val="28"/>
          <w:szCs w:val="28"/>
        </w:rPr>
        <w:t xml:space="preserve">, составлена </w:t>
      </w:r>
      <w:r w:rsidR="00064112">
        <w:rPr>
          <w:b w:val="0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 </w:t>
      </w:r>
      <w:r w:rsidR="00813FB5">
        <w:rPr>
          <w:b w:val="0"/>
          <w:sz w:val="28"/>
          <w:szCs w:val="28"/>
        </w:rPr>
        <w:t>и на основе Программы воспитания.</w:t>
      </w:r>
    </w:p>
    <w:p w:rsidR="00257901" w:rsidRPr="00257901" w:rsidRDefault="00257901" w:rsidP="00064112">
      <w:pPr>
        <w:pStyle w:val="2"/>
        <w:shd w:val="clear" w:color="auto" w:fill="FFFFFF"/>
        <w:spacing w:before="225" w:beforeAutospacing="0" w:after="225" w:afterAutospacing="0"/>
        <w:jc w:val="both"/>
        <w:rPr>
          <w:b w:val="0"/>
          <w:color w:val="333333"/>
          <w:sz w:val="28"/>
          <w:szCs w:val="28"/>
        </w:rPr>
      </w:pPr>
      <w:r w:rsidRPr="00257901">
        <w:rPr>
          <w:b w:val="0"/>
          <w:sz w:val="28"/>
          <w:szCs w:val="28"/>
        </w:rPr>
        <w:t xml:space="preserve">Рабочая программа разработана  в рамках УМК </w:t>
      </w:r>
      <w:r w:rsidRPr="00257901">
        <w:rPr>
          <w:b w:val="0"/>
          <w:color w:val="333333"/>
          <w:sz w:val="28"/>
          <w:szCs w:val="28"/>
        </w:rPr>
        <w:t>"Начальная школа XXI века"</w:t>
      </w:r>
    </w:p>
    <w:p w:rsidR="00257901" w:rsidRPr="00257901" w:rsidRDefault="00257901" w:rsidP="00257901">
      <w:pPr>
        <w:rPr>
          <w:sz w:val="28"/>
          <w:szCs w:val="28"/>
        </w:rPr>
      </w:pPr>
      <w:r w:rsidRPr="00257901">
        <w:rPr>
          <w:sz w:val="28"/>
          <w:szCs w:val="28"/>
        </w:rPr>
        <w:t xml:space="preserve">При составлении рабочей программы использовались: </w:t>
      </w:r>
    </w:p>
    <w:p w:rsidR="00257901" w:rsidRPr="00257901" w:rsidRDefault="00257901" w:rsidP="00257901">
      <w:pPr>
        <w:pStyle w:val="af1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01">
        <w:rPr>
          <w:rFonts w:ascii="Times New Roman" w:hAnsi="Times New Roman" w:cs="Times New Roman"/>
          <w:sz w:val="28"/>
          <w:szCs w:val="28"/>
        </w:rPr>
        <w:t xml:space="preserve">«Примерная программа по отдельным предметам. П76 Начальная школа. В 2ч. 4-е изд., </w:t>
      </w:r>
      <w:proofErr w:type="spellStart"/>
      <w:r w:rsidRPr="00257901">
        <w:rPr>
          <w:rFonts w:ascii="Times New Roman" w:hAnsi="Times New Roman" w:cs="Times New Roman"/>
          <w:sz w:val="28"/>
          <w:szCs w:val="28"/>
        </w:rPr>
        <w:t>перераб.-М</w:t>
      </w:r>
      <w:proofErr w:type="spellEnd"/>
      <w:r w:rsidRPr="0025790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579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7901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4360B2">
        <w:rPr>
          <w:rFonts w:ascii="Times New Roman" w:hAnsi="Times New Roman" w:cs="Times New Roman"/>
          <w:sz w:val="28"/>
          <w:szCs w:val="28"/>
        </w:rPr>
        <w:t>20</w:t>
      </w:r>
      <w:r w:rsidRPr="00257901">
        <w:rPr>
          <w:rFonts w:ascii="Times New Roman" w:hAnsi="Times New Roman" w:cs="Times New Roman"/>
          <w:sz w:val="28"/>
          <w:szCs w:val="28"/>
        </w:rPr>
        <w:t xml:space="preserve">.- 231с. – (Стандарты второго поколения).  – </w:t>
      </w:r>
      <w:r w:rsidRPr="00257901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901">
        <w:rPr>
          <w:rFonts w:ascii="Times New Roman" w:hAnsi="Times New Roman" w:cs="Times New Roman"/>
          <w:sz w:val="28"/>
          <w:szCs w:val="28"/>
        </w:rPr>
        <w:t xml:space="preserve">  978-5-09-025232-4</w:t>
      </w:r>
    </w:p>
    <w:p w:rsidR="00257901" w:rsidRPr="00257901" w:rsidRDefault="00257901" w:rsidP="00257901">
      <w:pPr>
        <w:pStyle w:val="af1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901">
        <w:rPr>
          <w:rFonts w:ascii="Times New Roman" w:hAnsi="Times New Roman" w:cs="Times New Roman"/>
          <w:sz w:val="28"/>
          <w:szCs w:val="28"/>
        </w:rPr>
        <w:t xml:space="preserve">Авторская программа 1-4 классы /Е.А. </w:t>
      </w:r>
      <w:proofErr w:type="spellStart"/>
      <w:r w:rsidRPr="00257901">
        <w:rPr>
          <w:rFonts w:ascii="Times New Roman" w:hAnsi="Times New Roman" w:cs="Times New Roman"/>
          <w:sz w:val="28"/>
          <w:szCs w:val="28"/>
        </w:rPr>
        <w:t>Л</w:t>
      </w:r>
      <w:r w:rsidR="004360B2">
        <w:rPr>
          <w:rFonts w:ascii="Times New Roman" w:hAnsi="Times New Roman" w:cs="Times New Roman"/>
          <w:sz w:val="28"/>
          <w:szCs w:val="28"/>
        </w:rPr>
        <w:t>утцева</w:t>
      </w:r>
      <w:proofErr w:type="spellEnd"/>
      <w:r w:rsidR="004360B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4360B2">
        <w:rPr>
          <w:rFonts w:ascii="Times New Roman" w:hAnsi="Times New Roman" w:cs="Times New Roman"/>
          <w:sz w:val="28"/>
          <w:szCs w:val="28"/>
        </w:rPr>
        <w:t>М.Вентана</w:t>
      </w:r>
      <w:proofErr w:type="spellEnd"/>
      <w:r w:rsidR="004360B2">
        <w:rPr>
          <w:rFonts w:ascii="Times New Roman" w:hAnsi="Times New Roman" w:cs="Times New Roman"/>
          <w:sz w:val="28"/>
          <w:szCs w:val="28"/>
        </w:rPr>
        <w:t xml:space="preserve"> – Граф, 2020</w:t>
      </w:r>
      <w:r w:rsidRPr="00257901">
        <w:rPr>
          <w:rFonts w:ascii="Times New Roman" w:hAnsi="Times New Roman" w:cs="Times New Roman"/>
          <w:sz w:val="28"/>
          <w:szCs w:val="28"/>
        </w:rPr>
        <w:t>. – 80с.</w:t>
      </w:r>
    </w:p>
    <w:p w:rsidR="00135D0E" w:rsidRPr="00257901" w:rsidRDefault="00257901" w:rsidP="0025790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57901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DE0DBA">
        <w:rPr>
          <w:rFonts w:ascii="Times New Roman" w:hAnsi="Times New Roman" w:cs="Times New Roman"/>
          <w:sz w:val="28"/>
          <w:szCs w:val="28"/>
        </w:rPr>
        <w:t xml:space="preserve"> 978-5-360-03847-4</w:t>
      </w:r>
    </w:p>
    <w:p w:rsidR="00135D0E" w:rsidRPr="00257901" w:rsidRDefault="00135D0E" w:rsidP="00135D0E">
      <w:pPr>
        <w:pStyle w:val="21"/>
        <w:spacing w:after="0"/>
        <w:ind w:firstLine="567"/>
        <w:jc w:val="center"/>
        <w:rPr>
          <w:b/>
          <w:bCs/>
          <w:sz w:val="28"/>
          <w:szCs w:val="28"/>
        </w:rPr>
      </w:pPr>
      <w:r w:rsidRPr="00257901">
        <w:rPr>
          <w:b/>
          <w:i/>
          <w:sz w:val="28"/>
          <w:szCs w:val="28"/>
        </w:rPr>
        <w:t>Пояснительная записка</w:t>
      </w:r>
    </w:p>
    <w:p w:rsidR="00135D0E" w:rsidRPr="00257901" w:rsidRDefault="00135D0E" w:rsidP="00135D0E">
      <w:pPr>
        <w:rPr>
          <w:sz w:val="28"/>
          <w:szCs w:val="28"/>
        </w:rPr>
      </w:pPr>
      <w:r w:rsidRPr="00257901">
        <w:rPr>
          <w:sz w:val="28"/>
          <w:szCs w:val="28"/>
        </w:rPr>
        <w:t>Программа по технологии разработана на основе требований федерального государственного образовательного стандарта начальн</w:t>
      </w:r>
      <w:r w:rsidR="004360B2">
        <w:rPr>
          <w:sz w:val="28"/>
          <w:szCs w:val="28"/>
        </w:rPr>
        <w:t>ого общего образования</w:t>
      </w:r>
      <w:r w:rsidRPr="00257901">
        <w:rPr>
          <w:sz w:val="28"/>
          <w:szCs w:val="28"/>
        </w:rPr>
        <w:t>.</w:t>
      </w:r>
    </w:p>
    <w:p w:rsidR="00135D0E" w:rsidRPr="00257901" w:rsidRDefault="00135D0E" w:rsidP="00135D0E">
      <w:pPr>
        <w:rPr>
          <w:sz w:val="28"/>
          <w:szCs w:val="28"/>
        </w:rPr>
      </w:pPr>
      <w:proofErr w:type="gramStart"/>
      <w:r w:rsidRPr="00257901">
        <w:rPr>
          <w:sz w:val="28"/>
          <w:szCs w:val="28"/>
        </w:rPr>
        <w:t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</w:t>
      </w:r>
      <w:proofErr w:type="gramEnd"/>
      <w:r w:rsidRPr="00257901">
        <w:rPr>
          <w:sz w:val="28"/>
          <w:szCs w:val="28"/>
        </w:rPr>
        <w:t xml:space="preserve"> материалов и использования современных информационных технологий. </w:t>
      </w:r>
    </w:p>
    <w:p w:rsidR="00135D0E" w:rsidRPr="00257901" w:rsidRDefault="00135D0E" w:rsidP="00135D0E">
      <w:pPr>
        <w:rPr>
          <w:sz w:val="28"/>
          <w:szCs w:val="28"/>
        </w:rPr>
      </w:pPr>
      <w:r w:rsidRPr="00257901">
        <w:rPr>
          <w:sz w:val="28"/>
          <w:szCs w:val="28"/>
        </w:rPr>
        <w:t xml:space="preserve">Уникальная предметно-практическая среда, окружающая ребенка, и его </w:t>
      </w:r>
      <w:proofErr w:type="spellStart"/>
      <w:r w:rsidRPr="00257901">
        <w:rPr>
          <w:sz w:val="28"/>
          <w:szCs w:val="28"/>
        </w:rPr>
        <w:t>предметно-манипулятивная</w:t>
      </w:r>
      <w:proofErr w:type="spellEnd"/>
      <w:r w:rsidRPr="00257901">
        <w:rPr>
          <w:sz w:val="28"/>
          <w:szCs w:val="28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</w:t>
      </w:r>
      <w:proofErr w:type="gramStart"/>
      <w:r w:rsidRPr="00257901">
        <w:rPr>
          <w:sz w:val="28"/>
          <w:szCs w:val="28"/>
        </w:rPr>
        <w:t>Она является основой формирования познавательных способностей 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формированию у младших школьников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</w:t>
      </w:r>
      <w:proofErr w:type="gramEnd"/>
      <w:r w:rsidRPr="00257901">
        <w:rPr>
          <w:sz w:val="28"/>
          <w:szCs w:val="28"/>
        </w:rPr>
        <w:t xml:space="preserve"> и т. д.).</w:t>
      </w:r>
    </w:p>
    <w:p w:rsidR="00135D0E" w:rsidRPr="00257901" w:rsidRDefault="00135D0E" w:rsidP="00135D0E">
      <w:pPr>
        <w:rPr>
          <w:sz w:val="28"/>
          <w:szCs w:val="28"/>
        </w:rPr>
      </w:pPr>
      <w:r w:rsidRPr="00257901">
        <w:rPr>
          <w:sz w:val="28"/>
          <w:szCs w:val="28"/>
        </w:rP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</w:t>
      </w:r>
      <w:r w:rsidRPr="00257901">
        <w:rPr>
          <w:sz w:val="28"/>
          <w:szCs w:val="28"/>
        </w:rPr>
        <w:lastRenderedPageBreak/>
        <w:t>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135D0E" w:rsidRPr="00257901" w:rsidRDefault="00135D0E" w:rsidP="00135D0E">
      <w:pPr>
        <w:ind w:left="-57" w:right="57" w:firstLine="567"/>
        <w:rPr>
          <w:sz w:val="28"/>
          <w:szCs w:val="28"/>
        </w:rPr>
      </w:pPr>
      <w:r w:rsidRPr="00257901">
        <w:rPr>
          <w:bCs/>
          <w:i/>
          <w:iCs/>
          <w:sz w:val="28"/>
          <w:szCs w:val="28"/>
        </w:rPr>
        <w:t>Изобразительное искусство</w:t>
      </w:r>
      <w:r w:rsidRPr="00257901">
        <w:rPr>
          <w:i/>
          <w:sz w:val="28"/>
          <w:szCs w:val="28"/>
        </w:rPr>
        <w:t xml:space="preserve"> </w:t>
      </w:r>
      <w:r w:rsidRPr="00257901">
        <w:rPr>
          <w:sz w:val="28"/>
          <w:szCs w:val="28"/>
        </w:rPr>
        <w:t xml:space="preserve">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декоративно-прикладного искусства и дизайна. </w:t>
      </w:r>
    </w:p>
    <w:p w:rsidR="00135D0E" w:rsidRPr="00257901" w:rsidRDefault="00135D0E" w:rsidP="00135D0E">
      <w:pPr>
        <w:ind w:left="-57" w:right="57" w:firstLine="567"/>
        <w:rPr>
          <w:sz w:val="28"/>
          <w:szCs w:val="28"/>
        </w:rPr>
      </w:pPr>
      <w:r w:rsidRPr="00257901">
        <w:rPr>
          <w:bCs/>
          <w:i/>
          <w:iCs/>
          <w:sz w:val="28"/>
          <w:szCs w:val="28"/>
        </w:rPr>
        <w:t>Математика</w:t>
      </w:r>
      <w:r w:rsidRPr="00257901">
        <w:rPr>
          <w:sz w:val="28"/>
          <w:szCs w:val="28"/>
        </w:rPr>
        <w:t xml:space="preserve">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формами, телами, именованными числами. </w:t>
      </w:r>
    </w:p>
    <w:p w:rsidR="00135D0E" w:rsidRPr="00257901" w:rsidRDefault="00135D0E" w:rsidP="00135D0E">
      <w:pPr>
        <w:ind w:left="-57" w:right="57" w:firstLine="567"/>
        <w:rPr>
          <w:sz w:val="28"/>
          <w:szCs w:val="28"/>
        </w:rPr>
      </w:pPr>
      <w:r w:rsidRPr="00257901">
        <w:rPr>
          <w:bCs/>
          <w:i/>
          <w:iCs/>
          <w:sz w:val="28"/>
          <w:szCs w:val="28"/>
        </w:rPr>
        <w:t>Окружающий мир</w:t>
      </w:r>
      <w:r w:rsidRPr="00257901">
        <w:rPr>
          <w:sz w:val="28"/>
          <w:szCs w:val="28"/>
        </w:rPr>
        <w:t xml:space="preserve"> 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135D0E" w:rsidRPr="00257901" w:rsidRDefault="00135D0E" w:rsidP="00135D0E">
      <w:pPr>
        <w:ind w:left="-57" w:right="57" w:firstLine="567"/>
        <w:rPr>
          <w:sz w:val="28"/>
          <w:szCs w:val="28"/>
        </w:rPr>
      </w:pPr>
      <w:proofErr w:type="gramStart"/>
      <w:r w:rsidRPr="00257901">
        <w:rPr>
          <w:bCs/>
          <w:i/>
          <w:iCs/>
          <w:sz w:val="28"/>
          <w:szCs w:val="28"/>
        </w:rPr>
        <w:t>Родной язык</w:t>
      </w:r>
      <w:r w:rsidRPr="00257901">
        <w:rPr>
          <w:sz w:val="28"/>
          <w:szCs w:val="28"/>
        </w:rPr>
        <w:t xml:space="preserve">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135D0E" w:rsidRPr="00257901" w:rsidRDefault="00135D0E" w:rsidP="00135D0E">
      <w:pPr>
        <w:rPr>
          <w:sz w:val="28"/>
          <w:szCs w:val="28"/>
        </w:rPr>
      </w:pPr>
      <w:r w:rsidRPr="00257901">
        <w:rPr>
          <w:bCs/>
          <w:i/>
          <w:iCs/>
          <w:sz w:val="28"/>
          <w:szCs w:val="28"/>
        </w:rPr>
        <w:t xml:space="preserve">          Литературное чтение</w:t>
      </w:r>
      <w:r w:rsidRPr="00257901">
        <w:rPr>
          <w:sz w:val="28"/>
          <w:szCs w:val="28"/>
        </w:rPr>
        <w:t xml:space="preserve"> — работа с текстами для создания образа, реализуемого в изделии. </w:t>
      </w:r>
    </w:p>
    <w:p w:rsidR="00135D0E" w:rsidRPr="00257901" w:rsidRDefault="00135D0E" w:rsidP="00135D0E">
      <w:pPr>
        <w:rPr>
          <w:sz w:val="28"/>
          <w:szCs w:val="28"/>
        </w:rPr>
      </w:pPr>
      <w:r w:rsidRPr="00257901">
        <w:rPr>
          <w:sz w:val="28"/>
          <w:szCs w:val="28"/>
        </w:rPr>
        <w:t xml:space="preserve">Продуктивная деятельность учащихся на уроках технологии создает уникальную основу для </w:t>
      </w:r>
      <w:r w:rsidRPr="00257901">
        <w:rPr>
          <w:i/>
          <w:sz w:val="28"/>
          <w:szCs w:val="28"/>
        </w:rPr>
        <w:t>самореализации личности</w:t>
      </w:r>
      <w:r w:rsidRPr="00257901">
        <w:rPr>
          <w:sz w:val="28"/>
          <w:szCs w:val="28"/>
        </w:rPr>
        <w:t xml:space="preserve">. 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проявленную в работе добросовестность, упорство в достижении цели или за авторство оригинальной творческой идеи, воплощенной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</w:t>
      </w:r>
      <w:r w:rsidRPr="00257901">
        <w:rPr>
          <w:i/>
          <w:sz w:val="28"/>
          <w:szCs w:val="28"/>
        </w:rPr>
        <w:t>социализации.</w:t>
      </w:r>
      <w:r w:rsidRPr="00257901">
        <w:rPr>
          <w:sz w:val="28"/>
          <w:szCs w:val="28"/>
        </w:rPr>
        <w:t xml:space="preserve"> </w:t>
      </w:r>
    </w:p>
    <w:p w:rsidR="00135D0E" w:rsidRPr="00257901" w:rsidRDefault="00135D0E" w:rsidP="00135D0E">
      <w:pPr>
        <w:rPr>
          <w:i/>
          <w:sz w:val="28"/>
          <w:szCs w:val="28"/>
        </w:rPr>
      </w:pPr>
      <w:r w:rsidRPr="00257901">
        <w:rPr>
          <w:sz w:val="28"/>
          <w:szCs w:val="28"/>
        </w:rPr>
        <w:t xml:space="preserve">Возможность создания и реализации моделей социального поведения при работе в малых группах обеспечивает благоприятные условия для </w:t>
      </w:r>
      <w:r w:rsidRPr="00257901">
        <w:rPr>
          <w:i/>
          <w:sz w:val="28"/>
          <w:szCs w:val="28"/>
        </w:rPr>
        <w:t>коммуникативной практики</w:t>
      </w:r>
      <w:r w:rsidRPr="00257901">
        <w:rPr>
          <w:sz w:val="28"/>
          <w:szCs w:val="28"/>
        </w:rPr>
        <w:t xml:space="preserve"> учащихся и для социальной адаптации в целом</w:t>
      </w:r>
      <w:r w:rsidRPr="00257901">
        <w:rPr>
          <w:i/>
          <w:sz w:val="28"/>
          <w:szCs w:val="28"/>
        </w:rPr>
        <w:t>.</w:t>
      </w:r>
    </w:p>
    <w:p w:rsidR="00135D0E" w:rsidRPr="00257901" w:rsidRDefault="00135D0E" w:rsidP="00135D0E">
      <w:pPr>
        <w:pStyle w:val="a5"/>
        <w:ind w:left="-57" w:right="57" w:firstLine="567"/>
        <w:rPr>
          <w:sz w:val="28"/>
          <w:szCs w:val="28"/>
        </w:rPr>
      </w:pPr>
      <w:r w:rsidRPr="00257901">
        <w:rPr>
          <w:sz w:val="28"/>
          <w:szCs w:val="28"/>
        </w:rPr>
        <w:t xml:space="preserve">Изучение технологии в начальной школе направлено на решение </w:t>
      </w:r>
      <w:r w:rsidRPr="00257901">
        <w:rPr>
          <w:b/>
          <w:sz w:val="28"/>
          <w:szCs w:val="28"/>
        </w:rPr>
        <w:t>следующих задач</w:t>
      </w:r>
      <w:r w:rsidRPr="00257901">
        <w:rPr>
          <w:sz w:val="28"/>
          <w:szCs w:val="28"/>
        </w:rPr>
        <w:t>:</w:t>
      </w:r>
    </w:p>
    <w:p w:rsidR="00135D0E" w:rsidRPr="00257901" w:rsidRDefault="00135D0E" w:rsidP="00135D0E">
      <w:pPr>
        <w:pStyle w:val="21"/>
        <w:numPr>
          <w:ilvl w:val="1"/>
          <w:numId w:val="2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spacing w:after="0" w:line="240" w:lineRule="auto"/>
        <w:ind w:left="0" w:firstLine="540"/>
        <w:rPr>
          <w:sz w:val="28"/>
          <w:szCs w:val="28"/>
        </w:rPr>
      </w:pPr>
      <w:proofErr w:type="gramStart"/>
      <w:r w:rsidRPr="00257901">
        <w:rPr>
          <w:snapToGrid w:val="0"/>
          <w:sz w:val="28"/>
          <w:szCs w:val="28"/>
        </w:rPr>
        <w:lastRenderedPageBreak/>
        <w:t>р</w:t>
      </w:r>
      <w:r w:rsidRPr="00257901">
        <w:rPr>
          <w:sz w:val="28"/>
          <w:szCs w:val="28"/>
        </w:rPr>
        <w:t>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</w:t>
      </w:r>
      <w:r w:rsidRPr="00257901">
        <w:rPr>
          <w:b/>
          <w:bCs/>
          <w:sz w:val="28"/>
          <w:szCs w:val="28"/>
        </w:rPr>
        <w:t xml:space="preserve"> </w:t>
      </w:r>
      <w:r w:rsidRPr="00257901">
        <w:rPr>
          <w:sz w:val="28"/>
          <w:szCs w:val="28"/>
        </w:rPr>
        <w:t>творческой деятельности в целом и элементов технологического и конструкторского мышления в частности);</w:t>
      </w:r>
      <w:proofErr w:type="gramEnd"/>
    </w:p>
    <w:p w:rsidR="00135D0E" w:rsidRPr="00257901" w:rsidRDefault="00135D0E" w:rsidP="00135D0E">
      <w:pPr>
        <w:numPr>
          <w:ilvl w:val="1"/>
          <w:numId w:val="2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540"/>
        <w:rPr>
          <w:kern w:val="2"/>
          <w:sz w:val="28"/>
          <w:szCs w:val="28"/>
        </w:rPr>
      </w:pPr>
      <w:proofErr w:type="gramStart"/>
      <w:r w:rsidRPr="00257901">
        <w:rPr>
          <w:sz w:val="28"/>
          <w:szCs w:val="28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257901">
        <w:rPr>
          <w:sz w:val="28"/>
          <w:szCs w:val="28"/>
        </w:rPr>
        <w:t>деятельностного</w:t>
      </w:r>
      <w:proofErr w:type="spellEnd"/>
      <w:r w:rsidRPr="00257901">
        <w:rPr>
          <w:sz w:val="28"/>
          <w:szCs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257901">
        <w:rPr>
          <w:kern w:val="2"/>
          <w:sz w:val="28"/>
          <w:szCs w:val="28"/>
        </w:rPr>
        <w:t xml:space="preserve"> о мире профессий и важности правильного выбора профессии; </w:t>
      </w:r>
    </w:p>
    <w:p w:rsidR="00135D0E" w:rsidRPr="00257901" w:rsidRDefault="00135D0E" w:rsidP="00135D0E">
      <w:pPr>
        <w:numPr>
          <w:ilvl w:val="1"/>
          <w:numId w:val="2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540"/>
        <w:rPr>
          <w:kern w:val="2"/>
          <w:sz w:val="28"/>
          <w:szCs w:val="28"/>
        </w:rPr>
      </w:pPr>
      <w:r w:rsidRPr="00257901">
        <w:rPr>
          <w:bCs/>
          <w:sz w:val="28"/>
          <w:szCs w:val="28"/>
        </w:rPr>
        <w:t xml:space="preserve">формирование первоначальных конструкторско-технологических и </w:t>
      </w:r>
      <w:r w:rsidRPr="00257901">
        <w:rPr>
          <w:sz w:val="28"/>
          <w:szCs w:val="28"/>
        </w:rPr>
        <w:t>организационно-экономических знаний,</w:t>
      </w:r>
      <w:r w:rsidRPr="00257901">
        <w:rPr>
          <w:kern w:val="2"/>
          <w:sz w:val="28"/>
          <w:szCs w:val="28"/>
        </w:rPr>
        <w:t xml:space="preserve">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135D0E" w:rsidRPr="00257901" w:rsidRDefault="00135D0E" w:rsidP="00135D0E">
      <w:pPr>
        <w:pStyle w:val="a5"/>
        <w:numPr>
          <w:ilvl w:val="1"/>
          <w:numId w:val="2"/>
        </w:numPr>
        <w:tabs>
          <w:tab w:val="clear" w:pos="567"/>
          <w:tab w:val="num" w:pos="0"/>
          <w:tab w:val="left" w:pos="360"/>
          <w:tab w:val="left" w:pos="900"/>
          <w:tab w:val="left" w:pos="993"/>
        </w:tabs>
        <w:autoSpaceDE w:val="0"/>
        <w:autoSpaceDN w:val="0"/>
        <w:spacing w:after="0"/>
        <w:ind w:left="0" w:right="57" w:firstLine="540"/>
        <w:rPr>
          <w:bCs/>
          <w:sz w:val="28"/>
          <w:szCs w:val="28"/>
        </w:rPr>
      </w:pPr>
      <w:r w:rsidRPr="00257901">
        <w:rPr>
          <w:bCs/>
          <w:sz w:val="28"/>
          <w:szCs w:val="28"/>
        </w:rPr>
        <w:t xml:space="preserve"> </w:t>
      </w:r>
      <w:proofErr w:type="gramStart"/>
      <w:r w:rsidRPr="00257901">
        <w:rPr>
          <w:bCs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135D0E" w:rsidRPr="00257901" w:rsidRDefault="00135D0E" w:rsidP="00135D0E">
      <w:pPr>
        <w:numPr>
          <w:ilvl w:val="1"/>
          <w:numId w:val="2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540"/>
        <w:rPr>
          <w:kern w:val="2"/>
          <w:sz w:val="28"/>
          <w:szCs w:val="28"/>
        </w:rPr>
      </w:pPr>
      <w:r w:rsidRPr="00257901">
        <w:rPr>
          <w:kern w:val="2"/>
          <w:sz w:val="28"/>
          <w:szCs w:val="28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135D0E" w:rsidRPr="00257901" w:rsidRDefault="00135D0E" w:rsidP="00135D0E">
      <w:pPr>
        <w:numPr>
          <w:ilvl w:val="1"/>
          <w:numId w:val="2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ind w:left="0" w:firstLine="540"/>
        <w:rPr>
          <w:kern w:val="2"/>
          <w:sz w:val="28"/>
          <w:szCs w:val="28"/>
        </w:rPr>
      </w:pPr>
      <w:r w:rsidRPr="00257901">
        <w:rPr>
          <w:bCs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  <w:r w:rsidRPr="00257901">
        <w:rPr>
          <w:kern w:val="2"/>
          <w:sz w:val="28"/>
          <w:szCs w:val="28"/>
        </w:rPr>
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135D0E" w:rsidRPr="00257901" w:rsidRDefault="00135D0E" w:rsidP="00135D0E">
      <w:pPr>
        <w:pStyle w:val="21"/>
        <w:numPr>
          <w:ilvl w:val="1"/>
          <w:numId w:val="2"/>
        </w:numPr>
        <w:tabs>
          <w:tab w:val="clear" w:pos="567"/>
          <w:tab w:val="num" w:pos="0"/>
          <w:tab w:val="left" w:pos="360"/>
          <w:tab w:val="left" w:pos="709"/>
          <w:tab w:val="left" w:pos="900"/>
        </w:tabs>
        <w:autoSpaceDE w:val="0"/>
        <w:autoSpaceDN w:val="0"/>
        <w:spacing w:after="0" w:line="240" w:lineRule="auto"/>
        <w:ind w:left="0" w:firstLine="540"/>
        <w:rPr>
          <w:sz w:val="28"/>
          <w:szCs w:val="28"/>
        </w:rPr>
      </w:pPr>
      <w:r w:rsidRPr="00257901">
        <w:rPr>
          <w:sz w:val="28"/>
          <w:szCs w:val="28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135D0E" w:rsidRPr="00257901" w:rsidRDefault="00135D0E" w:rsidP="00135D0E">
      <w:pPr>
        <w:pStyle w:val="a5"/>
        <w:ind w:left="-57" w:right="57" w:firstLine="567"/>
        <w:rPr>
          <w:bCs/>
          <w:sz w:val="28"/>
          <w:szCs w:val="28"/>
        </w:rPr>
      </w:pPr>
      <w:proofErr w:type="gramStart"/>
      <w:r w:rsidRPr="00257901">
        <w:rPr>
          <w:b/>
          <w:bCs/>
          <w:i/>
          <w:sz w:val="28"/>
          <w:szCs w:val="28"/>
        </w:rPr>
        <w:t>Личностными</w:t>
      </w:r>
      <w:r w:rsidRPr="00257901">
        <w:rPr>
          <w:bCs/>
          <w:i/>
          <w:sz w:val="28"/>
          <w:szCs w:val="28"/>
        </w:rPr>
        <w:t xml:space="preserve"> </w:t>
      </w:r>
      <w:r w:rsidRPr="00257901">
        <w:rPr>
          <w:bCs/>
          <w:sz w:val="28"/>
          <w:szCs w:val="28"/>
        </w:rPr>
        <w:t xml:space="preserve">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257901">
        <w:rPr>
          <w:bCs/>
          <w:sz w:val="28"/>
          <w:szCs w:val="28"/>
        </w:rPr>
        <w:t>эмпатия</w:t>
      </w:r>
      <w:proofErr w:type="spellEnd"/>
      <w:r w:rsidRPr="00257901">
        <w:rPr>
          <w:bCs/>
          <w:sz w:val="28"/>
          <w:szCs w:val="28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  <w:proofErr w:type="gramEnd"/>
    </w:p>
    <w:p w:rsidR="00135D0E" w:rsidRPr="00257901" w:rsidRDefault="00135D0E" w:rsidP="00135D0E">
      <w:pPr>
        <w:pStyle w:val="a5"/>
        <w:ind w:left="-57" w:right="57" w:firstLine="567"/>
        <w:rPr>
          <w:bCs/>
          <w:sz w:val="28"/>
          <w:szCs w:val="28"/>
        </w:rPr>
      </w:pPr>
      <w:proofErr w:type="spellStart"/>
      <w:proofErr w:type="gramStart"/>
      <w:r w:rsidRPr="00257901">
        <w:rPr>
          <w:b/>
          <w:bCs/>
          <w:i/>
          <w:sz w:val="28"/>
          <w:szCs w:val="28"/>
        </w:rPr>
        <w:t>Метапредметными</w:t>
      </w:r>
      <w:proofErr w:type="spellEnd"/>
      <w:r w:rsidRPr="00257901">
        <w:rPr>
          <w:b/>
          <w:bCs/>
          <w:i/>
          <w:sz w:val="28"/>
          <w:szCs w:val="28"/>
        </w:rPr>
        <w:t xml:space="preserve"> </w:t>
      </w:r>
      <w:r w:rsidRPr="00257901">
        <w:rPr>
          <w:bCs/>
          <w:sz w:val="28"/>
          <w:szCs w:val="28"/>
        </w:rPr>
        <w:t xml:space="preserve"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</w:t>
      </w:r>
      <w:r w:rsidRPr="00257901">
        <w:rPr>
          <w:bCs/>
          <w:sz w:val="28"/>
          <w:szCs w:val="28"/>
        </w:rPr>
        <w:lastRenderedPageBreak/>
        <w:t>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135D0E" w:rsidRPr="00257901" w:rsidRDefault="00135D0E" w:rsidP="00135D0E">
      <w:pPr>
        <w:pStyle w:val="a5"/>
        <w:ind w:left="-57" w:right="57" w:firstLine="567"/>
        <w:rPr>
          <w:bCs/>
          <w:sz w:val="28"/>
          <w:szCs w:val="28"/>
        </w:rPr>
      </w:pPr>
      <w:r w:rsidRPr="00257901">
        <w:rPr>
          <w:b/>
          <w:bCs/>
          <w:i/>
          <w:sz w:val="28"/>
          <w:szCs w:val="28"/>
        </w:rPr>
        <w:t xml:space="preserve">Предметными </w:t>
      </w:r>
      <w:r w:rsidRPr="00257901">
        <w:rPr>
          <w:bCs/>
          <w:sz w:val="28"/>
          <w:szCs w:val="28"/>
        </w:rPr>
        <w:t xml:space="preserve"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 </w:t>
      </w:r>
    </w:p>
    <w:p w:rsidR="00257901" w:rsidRDefault="00135D0E" w:rsidP="00257901">
      <w:pPr>
        <w:ind w:firstLine="540"/>
        <w:rPr>
          <w:sz w:val="28"/>
          <w:szCs w:val="28"/>
        </w:rPr>
      </w:pPr>
      <w:r w:rsidRPr="00257901">
        <w:rPr>
          <w:sz w:val="28"/>
          <w:szCs w:val="28"/>
        </w:rPr>
        <w:t xml:space="preserve">Курс может быть реализован в рамках как одного, так и двух часов в неделю с 1 по 4 класс начальной школы с использованием дополнительных возможностей </w:t>
      </w:r>
      <w:proofErr w:type="spellStart"/>
      <w:r w:rsidRPr="00257901">
        <w:rPr>
          <w:sz w:val="28"/>
          <w:szCs w:val="28"/>
        </w:rPr>
        <w:t>внеучебного</w:t>
      </w:r>
      <w:proofErr w:type="spellEnd"/>
      <w:r w:rsidRPr="00257901">
        <w:rPr>
          <w:sz w:val="28"/>
          <w:szCs w:val="28"/>
        </w:rPr>
        <w:t xml:space="preserve"> времени (за счет часов, отведенных на художественно-эстетическую, общественно-полезную и проектную деятельность). Примерное тематическое планирование учебного материала для каждого класса представлено в программе</w:t>
      </w:r>
      <w:r w:rsidRPr="00257901">
        <w:rPr>
          <w:i/>
          <w:sz w:val="28"/>
          <w:szCs w:val="28"/>
        </w:rPr>
        <w:t xml:space="preserve">. </w:t>
      </w:r>
      <w:r w:rsidRPr="00257901">
        <w:rPr>
          <w:sz w:val="28"/>
          <w:szCs w:val="28"/>
        </w:rPr>
        <w:t xml:space="preserve">Главная особенность внеурочных занятий — соблюдение преемственности в использовании усвоенного на уроках технологии теоретического материала и приобретенных практических умений. </w:t>
      </w:r>
    </w:p>
    <w:p w:rsidR="00135D0E" w:rsidRPr="00257901" w:rsidRDefault="00135D0E" w:rsidP="00257901">
      <w:pPr>
        <w:ind w:firstLine="540"/>
        <w:rPr>
          <w:sz w:val="28"/>
          <w:szCs w:val="28"/>
        </w:rPr>
      </w:pPr>
      <w:r w:rsidRPr="00257901">
        <w:rPr>
          <w:b/>
          <w:iCs/>
          <w:sz w:val="28"/>
          <w:szCs w:val="28"/>
        </w:rPr>
        <w:t xml:space="preserve">Содержание </w:t>
      </w:r>
      <w:r w:rsidRPr="00257901">
        <w:rPr>
          <w:b/>
          <w:sz w:val="28"/>
          <w:szCs w:val="28"/>
        </w:rPr>
        <w:t>курса</w:t>
      </w:r>
      <w:r w:rsidRPr="00257901">
        <w:rPr>
          <w:sz w:val="28"/>
          <w:szCs w:val="28"/>
        </w:rPr>
        <w:t xml:space="preserve"> рассматривается, прежде всего,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Сквозная идея содержания — внутреннее стремление человека к познанию мира, реализации своих жизненных и эстетических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к природе. Особый акцент — на результаты научно-технической деятельности человека (главным образом в </w:t>
      </w:r>
      <w:r w:rsidRPr="00257901">
        <w:rPr>
          <w:sz w:val="28"/>
          <w:szCs w:val="28"/>
          <w:lang w:val="en-US"/>
        </w:rPr>
        <w:t>XX</w:t>
      </w:r>
      <w:r w:rsidRPr="00257901">
        <w:rPr>
          <w:sz w:val="28"/>
          <w:szCs w:val="28"/>
        </w:rPr>
        <w:t xml:space="preserve"> — начале </w:t>
      </w:r>
      <w:r w:rsidRPr="00257901">
        <w:rPr>
          <w:sz w:val="28"/>
          <w:szCs w:val="28"/>
          <w:lang w:val="en-US"/>
        </w:rPr>
        <w:t>XXI</w:t>
      </w:r>
      <w:r w:rsidRPr="00257901">
        <w:rPr>
          <w:sz w:val="28"/>
          <w:szCs w:val="28"/>
        </w:rPr>
        <w:t xml:space="preserve"> </w:t>
      </w:r>
      <w:proofErr w:type="gramStart"/>
      <w:r w:rsidRPr="00257901">
        <w:rPr>
          <w:sz w:val="28"/>
          <w:szCs w:val="28"/>
        </w:rPr>
        <w:t>в</w:t>
      </w:r>
      <w:proofErr w:type="gramEnd"/>
      <w:r w:rsidRPr="00257901">
        <w:rPr>
          <w:sz w:val="28"/>
          <w:szCs w:val="28"/>
        </w:rPr>
        <w:t xml:space="preserve">.) и </w:t>
      </w:r>
      <w:proofErr w:type="gramStart"/>
      <w:r w:rsidRPr="00257901">
        <w:rPr>
          <w:sz w:val="28"/>
          <w:szCs w:val="28"/>
        </w:rPr>
        <w:t>на</w:t>
      </w:r>
      <w:proofErr w:type="gramEnd"/>
      <w:r w:rsidRPr="00257901">
        <w:rPr>
          <w:sz w:val="28"/>
          <w:szCs w:val="28"/>
        </w:rPr>
        <w:t xml:space="preserve"> состояние окружающей среды, т. е. на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</w:r>
    </w:p>
    <w:p w:rsidR="00135D0E" w:rsidRPr="00257901" w:rsidRDefault="00135D0E" w:rsidP="00135D0E">
      <w:pPr>
        <w:ind w:left="-57" w:right="57" w:firstLine="567"/>
        <w:rPr>
          <w:sz w:val="28"/>
          <w:szCs w:val="28"/>
        </w:rPr>
      </w:pPr>
      <w:r w:rsidRPr="00257901">
        <w:rPr>
          <w:sz w:val="28"/>
          <w:szCs w:val="28"/>
        </w:rPr>
        <w:t>Содержание курса целенаправленно отобрано, структурировано по двум основным содержательным линиям.</w:t>
      </w:r>
    </w:p>
    <w:p w:rsidR="00135D0E" w:rsidRPr="00257901" w:rsidRDefault="00135D0E" w:rsidP="00135D0E">
      <w:pPr>
        <w:ind w:firstLine="567"/>
        <w:rPr>
          <w:i/>
          <w:iCs/>
          <w:sz w:val="28"/>
          <w:szCs w:val="28"/>
        </w:rPr>
      </w:pPr>
      <w:r w:rsidRPr="00257901">
        <w:rPr>
          <w:i/>
          <w:iCs/>
          <w:sz w:val="28"/>
          <w:szCs w:val="28"/>
        </w:rPr>
        <w:t xml:space="preserve">1. Основы технико-технологических знаний и умений, технологической культуры. </w:t>
      </w:r>
    </w:p>
    <w:p w:rsidR="00135D0E" w:rsidRPr="00257901" w:rsidRDefault="00135D0E" w:rsidP="00135D0E">
      <w:pPr>
        <w:ind w:firstLine="567"/>
        <w:rPr>
          <w:sz w:val="28"/>
          <w:szCs w:val="28"/>
        </w:rPr>
      </w:pPr>
      <w:r w:rsidRPr="00257901">
        <w:rPr>
          <w:sz w:val="28"/>
          <w:szCs w:val="28"/>
        </w:rPr>
        <w:t xml:space="preserve">Линия включает информационно-познавательную и практическую части и построена в основном по концентрическому принципу. </w:t>
      </w:r>
      <w:proofErr w:type="gramStart"/>
      <w:r w:rsidRPr="00257901">
        <w:rPr>
          <w:sz w:val="28"/>
          <w:szCs w:val="28"/>
        </w:rPr>
        <w:t>В начальной школе осваиваются элементарные знания и умения по технологии обработки материалов (технологические операции и приемы разметки, разделения заготовки на части, формообразования, сборки, отделки</w:t>
      </w:r>
      <w:r w:rsidRPr="00257901">
        <w:rPr>
          <w:b/>
          <w:bCs/>
          <w:sz w:val="28"/>
          <w:szCs w:val="28"/>
        </w:rPr>
        <w:t>)</w:t>
      </w:r>
      <w:r w:rsidRPr="00257901">
        <w:rPr>
          <w:sz w:val="28"/>
          <w:szCs w:val="28"/>
        </w:rPr>
        <w:t xml:space="preserve">, использованию техники в жизнедеятельности человека и т. п. Даются представления об информации и информационных технологиях, энергии и способах ее получения и использовании, об организации труда, мире профессий и т. п. </w:t>
      </w:r>
      <w:proofErr w:type="gramEnd"/>
    </w:p>
    <w:p w:rsidR="00135D0E" w:rsidRPr="00257901" w:rsidRDefault="00135D0E" w:rsidP="00135D0E">
      <w:pPr>
        <w:ind w:firstLine="567"/>
        <w:rPr>
          <w:sz w:val="28"/>
          <w:szCs w:val="28"/>
        </w:rPr>
      </w:pPr>
      <w:r w:rsidRPr="00257901">
        <w:rPr>
          <w:sz w:val="28"/>
          <w:szCs w:val="28"/>
        </w:rPr>
        <w:lastRenderedPageBreak/>
        <w:t xml:space="preserve">Концентричность в изучении материала достигается тем, что элементы технологических знаний и умений изучаются по принципу укрупнения содержательных единиц, каковыми являются технологические операции, приемы и процессы, а также связанные с ними вопросы экономики и организации производства, общей культуры труда. От класса к классу школьники расширяют круг ранее изученных </w:t>
      </w:r>
      <w:proofErr w:type="spellStart"/>
      <w:r w:rsidRPr="00257901">
        <w:rPr>
          <w:sz w:val="28"/>
          <w:szCs w:val="28"/>
        </w:rPr>
        <w:t>общетехнологических</w:t>
      </w:r>
      <w:proofErr w:type="spellEnd"/>
      <w:r w:rsidRPr="00257901">
        <w:rPr>
          <w:sz w:val="28"/>
          <w:szCs w:val="28"/>
        </w:rPr>
        <w:t xml:space="preserve"> знаний, осваивая новые приемы, инструменты, материалы, виды труда.</w:t>
      </w:r>
    </w:p>
    <w:p w:rsidR="00135D0E" w:rsidRPr="00257901" w:rsidRDefault="00135D0E" w:rsidP="00135D0E">
      <w:pPr>
        <w:rPr>
          <w:i/>
          <w:sz w:val="28"/>
          <w:szCs w:val="28"/>
        </w:rPr>
      </w:pPr>
      <w:r w:rsidRPr="00257901">
        <w:rPr>
          <w:i/>
          <w:sz w:val="28"/>
          <w:szCs w:val="28"/>
        </w:rPr>
        <w:t xml:space="preserve">          2. Из истории технологии. </w:t>
      </w:r>
    </w:p>
    <w:p w:rsidR="00135D0E" w:rsidRPr="00257901" w:rsidRDefault="00135D0E" w:rsidP="00135D0E">
      <w:pPr>
        <w:rPr>
          <w:sz w:val="28"/>
          <w:szCs w:val="28"/>
        </w:rPr>
      </w:pPr>
      <w:r w:rsidRPr="00257901">
        <w:rPr>
          <w:sz w:val="28"/>
          <w:szCs w:val="28"/>
        </w:rPr>
        <w:t>Линия отражает познавательную часть курса, имеет культурологическую направленность. Материал построен по линейному принципу и раскрывает общие закономерности и отдельные этапы практического (</w:t>
      </w:r>
      <w:proofErr w:type="spellStart"/>
      <w:r w:rsidRPr="00257901">
        <w:rPr>
          <w:sz w:val="28"/>
          <w:szCs w:val="28"/>
        </w:rPr>
        <w:t>деятельностного</w:t>
      </w:r>
      <w:proofErr w:type="spellEnd"/>
      <w:r w:rsidRPr="00257901">
        <w:rPr>
          <w:sz w:val="28"/>
          <w:szCs w:val="28"/>
        </w:rPr>
        <w:t>) освоения человеком окружающего мира, создания культурной среды. Отражены некоторые страницы истории человечества – от стихийного удовлетворения насущных жизненных потребностей древнего человека к зарождению социальных отношений, нашедших свое отражение в целенаправленном освоении окружающего мира и создании материальной культуры. Содержание линии раскрывает учащимся на уровне общих представлений закономерности зарождения ремесел (разделение труда), создания механизмов, использующих силу природных стихий (повышение производительности труда), изобретения парового двигателя и связанного с этим начала технической революции. Дается также представление о некоторых великих изобретениях человечества, породивших науки или способствовавших их развитию, о современном техническом прогрессе, его положительном и негативном влиянии на окружающую среду, особенно в экологическом плане. При этом центром внимания является человек, в первую очередь как человек-созидатель</w:t>
      </w:r>
      <w:r w:rsidRPr="00257901">
        <w:rPr>
          <w:b/>
          <w:bCs/>
          <w:sz w:val="28"/>
          <w:szCs w:val="28"/>
        </w:rPr>
        <w:t xml:space="preserve"> </w:t>
      </w:r>
      <w:r w:rsidRPr="00257901">
        <w:rPr>
          <w:sz w:val="28"/>
          <w:szCs w:val="28"/>
        </w:rPr>
        <w:t>— думающий, творящий</w:t>
      </w:r>
      <w:r w:rsidRPr="00257901">
        <w:rPr>
          <w:bCs/>
          <w:sz w:val="28"/>
          <w:szCs w:val="28"/>
        </w:rPr>
        <w:t>,</w:t>
      </w:r>
      <w:r w:rsidRPr="00257901">
        <w:rPr>
          <w:b/>
          <w:bCs/>
          <w:sz w:val="28"/>
          <w:szCs w:val="28"/>
        </w:rPr>
        <w:t xml:space="preserve"> </w:t>
      </w:r>
      <w:r w:rsidRPr="00257901">
        <w:rPr>
          <w:sz w:val="28"/>
          <w:szCs w:val="28"/>
        </w:rPr>
        <w:t>стремящийся удовлетворить свои материальные и духовно-эстетические потребности и при этом рождающий красоту.</w:t>
      </w:r>
    </w:p>
    <w:p w:rsidR="00135D0E" w:rsidRPr="00257901" w:rsidRDefault="00135D0E" w:rsidP="00135D0E">
      <w:pPr>
        <w:rPr>
          <w:sz w:val="28"/>
          <w:szCs w:val="28"/>
        </w:rPr>
      </w:pPr>
      <w:r w:rsidRPr="00257901">
        <w:rPr>
          <w:sz w:val="28"/>
          <w:szCs w:val="28"/>
        </w:rPr>
        <w:t>Особенности представления материала:</w:t>
      </w:r>
    </w:p>
    <w:p w:rsidR="00135D0E" w:rsidRPr="00257901" w:rsidRDefault="00135D0E" w:rsidP="00135D0E">
      <w:pPr>
        <w:pStyle w:val="23"/>
        <w:numPr>
          <w:ilvl w:val="0"/>
          <w:numId w:val="4"/>
        </w:numPr>
        <w:tabs>
          <w:tab w:val="clear" w:pos="1287"/>
          <w:tab w:val="num" w:pos="720"/>
        </w:tabs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257901">
        <w:rPr>
          <w:bCs/>
          <w:sz w:val="28"/>
          <w:szCs w:val="28"/>
        </w:rPr>
        <w:t>исторические события, явления, объекты изучаются в их связи с реальной окружающей детей средой;</w:t>
      </w:r>
    </w:p>
    <w:p w:rsidR="00135D0E" w:rsidRPr="00257901" w:rsidRDefault="00135D0E" w:rsidP="00135D0E">
      <w:pPr>
        <w:pStyle w:val="23"/>
        <w:numPr>
          <w:ilvl w:val="0"/>
          <w:numId w:val="4"/>
        </w:numPr>
        <w:tabs>
          <w:tab w:val="clear" w:pos="1287"/>
          <w:tab w:val="num" w:pos="720"/>
        </w:tabs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257901">
        <w:rPr>
          <w:bCs/>
          <w:sz w:val="28"/>
          <w:szCs w:val="28"/>
        </w:rPr>
        <w:t>преобразующая деятельность человека рассматривается в единстве и взаимосвязи с миром природы; раскрывается их взаимовлияние, как положительное, так и отрицательное, в том числе обсуждаются проблемы экологии;</w:t>
      </w:r>
    </w:p>
    <w:p w:rsidR="00135D0E" w:rsidRPr="00257901" w:rsidRDefault="00135D0E" w:rsidP="00135D0E">
      <w:pPr>
        <w:pStyle w:val="23"/>
        <w:numPr>
          <w:ilvl w:val="0"/>
          <w:numId w:val="4"/>
        </w:numPr>
        <w:tabs>
          <w:tab w:val="clear" w:pos="1287"/>
          <w:tab w:val="num" w:pos="720"/>
        </w:tabs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257901">
        <w:rPr>
          <w:bCs/>
          <w:sz w:val="28"/>
          <w:szCs w:val="28"/>
        </w:rPr>
        <w:t xml:space="preserve">показано, что технологии практических работ из века в век остаются почти неизменными, особенно ручных, ремесленнических (разметка, вырезание, соединение деталей, отделка изделия); </w:t>
      </w:r>
    </w:p>
    <w:p w:rsidR="00135D0E" w:rsidRPr="00257901" w:rsidRDefault="00135D0E" w:rsidP="00135D0E">
      <w:pPr>
        <w:numPr>
          <w:ilvl w:val="0"/>
          <w:numId w:val="4"/>
        </w:numPr>
        <w:tabs>
          <w:tab w:val="clear" w:pos="1287"/>
          <w:tab w:val="num" w:pos="720"/>
        </w:tabs>
        <w:autoSpaceDE w:val="0"/>
        <w:autoSpaceDN w:val="0"/>
        <w:ind w:left="0" w:firstLine="357"/>
        <w:rPr>
          <w:sz w:val="28"/>
          <w:szCs w:val="28"/>
        </w:rPr>
      </w:pPr>
      <w:r w:rsidRPr="00257901">
        <w:rPr>
          <w:sz w:val="28"/>
          <w:szCs w:val="28"/>
        </w:rPr>
        <w:t>осуществляется знакомство с основными движущими силами прогресса, в том числе рассматриваются причины и закономерности разделения труда, необходимость повышения производительности труда, этапы развития техники в помощь человеку и т. д.;</w:t>
      </w:r>
    </w:p>
    <w:p w:rsidR="00135D0E" w:rsidRPr="00257901" w:rsidRDefault="00135D0E" w:rsidP="00135D0E">
      <w:pPr>
        <w:numPr>
          <w:ilvl w:val="0"/>
          <w:numId w:val="4"/>
        </w:numPr>
        <w:tabs>
          <w:tab w:val="clear" w:pos="1287"/>
          <w:tab w:val="num" w:pos="720"/>
        </w:tabs>
        <w:autoSpaceDE w:val="0"/>
        <w:autoSpaceDN w:val="0"/>
        <w:ind w:left="0" w:firstLine="357"/>
        <w:rPr>
          <w:sz w:val="28"/>
          <w:szCs w:val="28"/>
        </w:rPr>
      </w:pPr>
      <w:proofErr w:type="gramStart"/>
      <w:r w:rsidRPr="00257901">
        <w:rPr>
          <w:sz w:val="28"/>
          <w:szCs w:val="28"/>
        </w:rPr>
        <w:t>подчеркивается, что творческая деятельность — естественная, сущностная потребность человека в познании мира и самореализации — проявляется, в частности, в изобретательстве, стимулирующем развитие производства или наук (физики, химии, астрономии, биологии, медицины).</w:t>
      </w:r>
      <w:proofErr w:type="gramEnd"/>
    </w:p>
    <w:p w:rsidR="00135D0E" w:rsidRPr="00257901" w:rsidRDefault="00135D0E" w:rsidP="00135D0E">
      <w:pPr>
        <w:rPr>
          <w:sz w:val="28"/>
          <w:szCs w:val="28"/>
        </w:rPr>
      </w:pPr>
      <w:r w:rsidRPr="00257901">
        <w:rPr>
          <w:sz w:val="28"/>
          <w:szCs w:val="28"/>
        </w:rPr>
        <w:lastRenderedPageBreak/>
        <w:t xml:space="preserve">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развитии. </w:t>
      </w:r>
    </w:p>
    <w:p w:rsidR="00135D0E" w:rsidRPr="004360B2" w:rsidRDefault="00135D0E" w:rsidP="00135D0E">
      <w:pPr>
        <w:rPr>
          <w:sz w:val="28"/>
          <w:szCs w:val="28"/>
        </w:rPr>
      </w:pPr>
      <w:r w:rsidRPr="00257901">
        <w:rPr>
          <w:sz w:val="28"/>
          <w:szCs w:val="28"/>
        </w:rPr>
        <w:t xml:space="preserve">В программе эти содержательные линии представлены </w:t>
      </w:r>
      <w:r w:rsidRPr="004360B2">
        <w:rPr>
          <w:sz w:val="28"/>
          <w:szCs w:val="28"/>
        </w:rPr>
        <w:t>четырьмя разделами:</w:t>
      </w:r>
    </w:p>
    <w:p w:rsidR="00135D0E" w:rsidRPr="00257901" w:rsidRDefault="00135D0E" w:rsidP="00135D0E">
      <w:pPr>
        <w:rPr>
          <w:sz w:val="28"/>
          <w:szCs w:val="28"/>
        </w:rPr>
      </w:pPr>
      <w:r w:rsidRPr="00257901">
        <w:rPr>
          <w:sz w:val="28"/>
          <w:szCs w:val="28"/>
        </w:rPr>
        <w:t xml:space="preserve">1. Общекультурные и </w:t>
      </w:r>
      <w:proofErr w:type="spellStart"/>
      <w:r w:rsidRPr="00257901">
        <w:rPr>
          <w:sz w:val="28"/>
          <w:szCs w:val="28"/>
        </w:rPr>
        <w:t>общетрудовые</w:t>
      </w:r>
      <w:proofErr w:type="spellEnd"/>
      <w:r w:rsidRPr="00257901">
        <w:rPr>
          <w:sz w:val="28"/>
          <w:szCs w:val="28"/>
        </w:rPr>
        <w:t xml:space="preserve"> компетенции. Основы культуры труда, самообслуживание.</w:t>
      </w:r>
    </w:p>
    <w:p w:rsidR="00135D0E" w:rsidRPr="00257901" w:rsidRDefault="00135D0E" w:rsidP="00135D0E">
      <w:pPr>
        <w:rPr>
          <w:sz w:val="28"/>
          <w:szCs w:val="28"/>
        </w:rPr>
      </w:pPr>
      <w:r w:rsidRPr="00257901">
        <w:rPr>
          <w:sz w:val="28"/>
          <w:szCs w:val="28"/>
        </w:rPr>
        <w:t>2. Технология ручной обработки материалов. Элементы графической грамоты.</w:t>
      </w:r>
    </w:p>
    <w:p w:rsidR="00135D0E" w:rsidRPr="00257901" w:rsidRDefault="00135D0E" w:rsidP="00135D0E">
      <w:pPr>
        <w:rPr>
          <w:sz w:val="28"/>
          <w:szCs w:val="28"/>
        </w:rPr>
      </w:pPr>
      <w:r w:rsidRPr="00257901">
        <w:rPr>
          <w:sz w:val="28"/>
          <w:szCs w:val="28"/>
        </w:rPr>
        <w:t>3. Конструирование и моделирование.</w:t>
      </w:r>
    </w:p>
    <w:p w:rsidR="00135D0E" w:rsidRPr="00257901" w:rsidRDefault="00135D0E" w:rsidP="00135D0E">
      <w:pPr>
        <w:rPr>
          <w:sz w:val="28"/>
          <w:szCs w:val="28"/>
        </w:rPr>
      </w:pPr>
      <w:r w:rsidRPr="00257901">
        <w:rPr>
          <w:sz w:val="28"/>
          <w:szCs w:val="28"/>
        </w:rPr>
        <w:t>4. Использование информационных технологий (практика работы на компьютере).</w:t>
      </w:r>
    </w:p>
    <w:p w:rsidR="00135D0E" w:rsidRPr="00257901" w:rsidRDefault="00135D0E" w:rsidP="00135D0E">
      <w:pPr>
        <w:ind w:firstLine="360"/>
        <w:rPr>
          <w:sz w:val="28"/>
          <w:szCs w:val="28"/>
        </w:rPr>
      </w:pPr>
      <w:r w:rsidRPr="00257901">
        <w:rPr>
          <w:sz w:val="28"/>
          <w:szCs w:val="28"/>
        </w:rPr>
        <w:t>Освоение предметных знаний и приобретение умений, формирование метапредметных основ деятельности и становление личностных качеств осуществляются в течение всего периода обучения. В 1 и 2 классах основное внимание уделяется освоению базовых предметных технико-технологических знаний и умений, а также воспитанию личностных (духовно-нравственных) качеств. В содержание включаются задания на развитие основ творческой деятельности. Учтены также требования адаптационного периода: освоение материала курса в течение первых недель обучения осуществляется в процессе экскурсий, прогулок, игр на воздухе.</w:t>
      </w:r>
    </w:p>
    <w:p w:rsidR="00135D0E" w:rsidRPr="00257901" w:rsidRDefault="00135D0E" w:rsidP="00135D0E">
      <w:pPr>
        <w:ind w:firstLine="360"/>
        <w:rPr>
          <w:sz w:val="28"/>
          <w:szCs w:val="28"/>
        </w:rPr>
      </w:pPr>
      <w:r w:rsidRPr="00257901">
        <w:rPr>
          <w:sz w:val="28"/>
          <w:szCs w:val="28"/>
        </w:rPr>
        <w:t xml:space="preserve">В 3 и 4 классах освоение предметных знаний и умений осуществляется посредством переноса известного в новые ситуации, на первый план выходит развитие коммуникативных и социальных качеств личности, а также развитие основ творческой деятельности, высшая форма которой – проект. </w:t>
      </w:r>
    </w:p>
    <w:p w:rsidR="00135D0E" w:rsidRPr="00257901" w:rsidRDefault="00135D0E" w:rsidP="00135D0E">
      <w:pPr>
        <w:ind w:left="-57" w:right="57" w:firstLine="567"/>
        <w:rPr>
          <w:sz w:val="28"/>
          <w:szCs w:val="28"/>
        </w:rPr>
      </w:pPr>
      <w:r w:rsidRPr="00257901">
        <w:rPr>
          <w:sz w:val="28"/>
          <w:szCs w:val="28"/>
        </w:rPr>
        <w:t>Национальные и региональные традиции реализуются через наполнение познавательной части курса и практических работ содержанием, которое отражает краеведческую направленность. Это могут быть реальные исторические объекты (сооружения) и изделия, по тематике связанные с ремеслами и промыслами народов, населяющих регион.</w:t>
      </w:r>
    </w:p>
    <w:p w:rsidR="00135D0E" w:rsidRPr="00257901" w:rsidRDefault="00135D0E" w:rsidP="00135D0E">
      <w:pPr>
        <w:ind w:firstLine="540"/>
        <w:rPr>
          <w:sz w:val="28"/>
          <w:szCs w:val="28"/>
        </w:rPr>
      </w:pPr>
      <w:r w:rsidRPr="00257901">
        <w:rPr>
          <w:sz w:val="28"/>
          <w:szCs w:val="28"/>
        </w:rPr>
        <w:t xml:space="preserve">Материал учебников и рабочих тетрадей, реализующих данную программу, представлен таким образом, что позволяет учителю на основе учебных тем составить программу внеурочного занятия (факультатива). </w:t>
      </w:r>
      <w:proofErr w:type="gramStart"/>
      <w:r w:rsidRPr="00257901">
        <w:rPr>
          <w:sz w:val="28"/>
          <w:szCs w:val="28"/>
        </w:rPr>
        <w:t>Внеурочные кружковые или факультативные занятия должны планироваться как закрепляющие, расширяющие и углубляющие ранее освоенное на уроках, а также ориентироваться на развитие творческих способностей, предоставлять возможности для посильной самореализации каждого ученика.</w:t>
      </w:r>
      <w:proofErr w:type="gramEnd"/>
      <w:r w:rsidRPr="00257901">
        <w:rPr>
          <w:sz w:val="28"/>
          <w:szCs w:val="28"/>
        </w:rPr>
        <w:t xml:space="preserve"> Особенно это касается темы «Практика работы на компьютере». При 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факультатива. Внеурочную проектную деятельность также рекомендуется выстроить как продолжение проектной урочной деятельности (ввиду малого количества учебного времени). Во </w:t>
      </w:r>
      <w:proofErr w:type="spellStart"/>
      <w:r w:rsidRPr="00257901">
        <w:rPr>
          <w:sz w:val="28"/>
          <w:szCs w:val="28"/>
        </w:rPr>
        <w:t>внеучебное</w:t>
      </w:r>
      <w:proofErr w:type="spellEnd"/>
      <w:r w:rsidRPr="00257901">
        <w:rPr>
          <w:sz w:val="28"/>
          <w:szCs w:val="28"/>
        </w:rPr>
        <w:t xml:space="preserve"> время учащиеся занимаются поиском, отбором и систематизацией информации, необходимой для выполнения выбранных проектов, делают эскизы и заготовки к ним. В рамках часов общественно-полезной </w:t>
      </w:r>
      <w:r w:rsidRPr="00257901">
        <w:rPr>
          <w:sz w:val="28"/>
          <w:szCs w:val="28"/>
        </w:rPr>
        <w:lastRenderedPageBreak/>
        <w:t xml:space="preserve">деятельности возможна реализация социальных проектов. Решение о конкретном содержании и планировании </w:t>
      </w:r>
      <w:proofErr w:type="spellStart"/>
      <w:r w:rsidRPr="00257901">
        <w:rPr>
          <w:sz w:val="28"/>
          <w:szCs w:val="28"/>
        </w:rPr>
        <w:t>внеучебной</w:t>
      </w:r>
      <w:proofErr w:type="spellEnd"/>
      <w:r w:rsidRPr="00257901">
        <w:rPr>
          <w:sz w:val="28"/>
          <w:szCs w:val="28"/>
        </w:rPr>
        <w:t xml:space="preserve"> деятельности учащихся принимает школа. (Более подробные рекомендации по организации внеурочной деятельности учащихся даны в программе далее).</w:t>
      </w:r>
    </w:p>
    <w:p w:rsidR="00135D0E" w:rsidRPr="00257901" w:rsidRDefault="00135D0E" w:rsidP="00135D0E">
      <w:pPr>
        <w:rPr>
          <w:sz w:val="28"/>
          <w:szCs w:val="28"/>
        </w:rPr>
      </w:pPr>
      <w:r w:rsidRPr="00257901">
        <w:rPr>
          <w:i/>
          <w:sz w:val="28"/>
          <w:szCs w:val="28"/>
        </w:rPr>
        <w:t>Методическая основа</w:t>
      </w:r>
      <w:r w:rsidRPr="00257901">
        <w:rPr>
          <w:sz w:val="28"/>
          <w:szCs w:val="28"/>
        </w:rPr>
        <w:t xml:space="preserve"> курса – организация максимально продуктивной творческой деятельности детей начиная с 1 класса. Репродуктивно осваиваются только технологические приемы и способы. Главная задача курса — </w:t>
      </w:r>
      <w:r w:rsidRPr="00257901">
        <w:rPr>
          <w:i/>
          <w:sz w:val="28"/>
          <w:szCs w:val="28"/>
        </w:rPr>
        <w:t>научить учащихся добывать</w:t>
      </w:r>
      <w:r w:rsidRPr="00257901">
        <w:rPr>
          <w:i/>
          <w:iCs/>
          <w:sz w:val="28"/>
          <w:szCs w:val="28"/>
        </w:rPr>
        <w:t xml:space="preserve"> знания</w:t>
      </w:r>
      <w:r w:rsidRPr="00257901">
        <w:rPr>
          <w:i/>
          <w:sz w:val="28"/>
          <w:szCs w:val="28"/>
        </w:rPr>
        <w:t xml:space="preserve"> и применять их в своей повседневной жизни, а также </w:t>
      </w:r>
      <w:r w:rsidRPr="00257901">
        <w:rPr>
          <w:i/>
          <w:iCs/>
          <w:sz w:val="28"/>
          <w:szCs w:val="28"/>
        </w:rPr>
        <w:t>пользоваться различного рода источниками информации.</w:t>
      </w:r>
      <w:r w:rsidRPr="00257901">
        <w:rPr>
          <w:sz w:val="28"/>
          <w:szCs w:val="28"/>
        </w:rPr>
        <w:t xml:space="preserve"> Для этого необходимо развивать рефлексивные способности, умение самостоятельно двигаться от незнания к знанию. Этот путь идет через осознание того, что известно и неизвестно, умение формулировать проблему, намечать пути ее решения, выбирать один их них, проверять его, оценивать полученный результат, а в случае необходимости повторять попытку до получения качественного результата.</w:t>
      </w:r>
    </w:p>
    <w:p w:rsidR="00135D0E" w:rsidRPr="00257901" w:rsidRDefault="00135D0E" w:rsidP="00135D0E">
      <w:pPr>
        <w:pStyle w:val="3"/>
        <w:spacing w:after="0"/>
        <w:ind w:left="0" w:firstLine="539"/>
        <w:jc w:val="both"/>
        <w:rPr>
          <w:sz w:val="28"/>
          <w:szCs w:val="28"/>
        </w:rPr>
      </w:pPr>
      <w:r w:rsidRPr="00257901">
        <w:rPr>
          <w:sz w:val="28"/>
          <w:szCs w:val="28"/>
        </w:rPr>
        <w:t>Основные методы, реализующие развивающие идеи курса, — продуктивные (включают в себя наблюдения, размышления, обсуждения, открытия новых знаний, опытные исследования предметной среды и т. п.). С их помощью учитель ставит каждого ребенка в позицию субъекта своего учения, т. е. делает ученика активным участником процесса познания мира. Для этого урок строится так,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приобретенной информации.</w:t>
      </w:r>
    </w:p>
    <w:p w:rsidR="00135D0E" w:rsidRPr="00257901" w:rsidRDefault="00135D0E" w:rsidP="00135D0E">
      <w:pPr>
        <w:ind w:left="-57" w:right="57" w:firstLine="567"/>
        <w:rPr>
          <w:sz w:val="28"/>
          <w:szCs w:val="28"/>
        </w:rPr>
      </w:pPr>
      <w:r w:rsidRPr="00257901">
        <w:rPr>
          <w:sz w:val="28"/>
          <w:szCs w:val="28"/>
        </w:rPr>
        <w:t>При таком подходе результатом освоения содержания курса становится не только усвоение заложенных в программе знаний, качественное выполнение практических и творческих работ, но и личностные изменения каждого ученика в его творческом, нравственном, духовном, социальном развитии.</w:t>
      </w:r>
    </w:p>
    <w:p w:rsidR="00135D0E" w:rsidRPr="00257901" w:rsidRDefault="00135D0E" w:rsidP="00135D0E">
      <w:pPr>
        <w:ind w:left="-57" w:right="57" w:firstLine="567"/>
        <w:rPr>
          <w:sz w:val="28"/>
          <w:szCs w:val="28"/>
        </w:rPr>
      </w:pPr>
      <w:r w:rsidRPr="00257901">
        <w:rPr>
          <w:sz w:val="28"/>
          <w:szCs w:val="28"/>
        </w:rPr>
        <w:t xml:space="preserve">Для обеспечения качества практических работ (предметные результаты обучения) предусмотрено выполнение </w:t>
      </w:r>
      <w:r w:rsidRPr="00257901">
        <w:rPr>
          <w:iCs/>
          <w:sz w:val="28"/>
          <w:szCs w:val="28"/>
        </w:rPr>
        <w:t>пробных</w:t>
      </w:r>
      <w:r w:rsidRPr="00257901">
        <w:rPr>
          <w:sz w:val="28"/>
          <w:szCs w:val="28"/>
        </w:rPr>
        <w:t xml:space="preserve"> </w:t>
      </w:r>
      <w:r w:rsidRPr="00257901">
        <w:rPr>
          <w:iCs/>
          <w:sz w:val="28"/>
          <w:szCs w:val="28"/>
        </w:rPr>
        <w:t>поисковых, тренировочных</w:t>
      </w:r>
      <w:r w:rsidRPr="00257901">
        <w:rPr>
          <w:sz w:val="28"/>
          <w:szCs w:val="28"/>
        </w:rPr>
        <w:t xml:space="preserve"> </w:t>
      </w:r>
      <w:r w:rsidRPr="00257901">
        <w:rPr>
          <w:iCs/>
          <w:sz w:val="28"/>
          <w:szCs w:val="28"/>
        </w:rPr>
        <w:t>упражнений, направленных на</w:t>
      </w:r>
      <w:r w:rsidRPr="00257901">
        <w:rPr>
          <w:sz w:val="28"/>
          <w:szCs w:val="28"/>
        </w:rPr>
        <w:t xml:space="preserve"> освоение необходимых технологических приемов и операций, открытие конструктивных особенностей изделий. Упражнения предваряют изготовление предлагаемых изделий,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работы. Их необходимо выполнять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</w:t>
      </w:r>
    </w:p>
    <w:p w:rsidR="00135D0E" w:rsidRPr="00257901" w:rsidRDefault="00135D0E" w:rsidP="00135D0E">
      <w:pPr>
        <w:rPr>
          <w:sz w:val="28"/>
          <w:szCs w:val="28"/>
        </w:rPr>
      </w:pPr>
      <w:r w:rsidRPr="00257901">
        <w:rPr>
          <w:sz w:val="28"/>
          <w:szCs w:val="28"/>
        </w:rPr>
        <w:t xml:space="preserve">Развитие творческих способностей как части метапредметных результатов обучения обеспечивается стимулированием учащихся к поиску и самостоятельному решению конструкторско-технологических и декоративно-художественных задач, опорой на личный опыт учащихся, иллюстративный материал, систему вопросов и заданий, активизирующих познавательную поисковую (в том числе проектную)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</w:t>
      </w:r>
      <w:r w:rsidRPr="00257901">
        <w:rPr>
          <w:sz w:val="28"/>
          <w:szCs w:val="28"/>
        </w:rPr>
        <w:lastRenderedPageBreak/>
        <w:t xml:space="preserve">профессиональной деятельности мастеров, искать оптимальные пути решения возникающих эстетических, конструктивных и технологических проблем. </w:t>
      </w:r>
    </w:p>
    <w:p w:rsidR="00135D0E" w:rsidRPr="00257901" w:rsidRDefault="00135D0E" w:rsidP="00135D0E">
      <w:pPr>
        <w:rPr>
          <w:sz w:val="28"/>
          <w:szCs w:val="28"/>
        </w:rPr>
      </w:pPr>
      <w:r w:rsidRPr="00257901">
        <w:rPr>
          <w:sz w:val="28"/>
          <w:szCs w:val="28"/>
        </w:rPr>
        <w:t xml:space="preserve">Развитие духовно-нравственных качеств личности, уважения к наследию и традициям народа своей страны и других стран обеспечивается созерцанием и обсуждением художественных образцов культуры, а также активным включением в доступную художественно-прикладную деятельность на уроках и во время внеурочных занятий. </w:t>
      </w:r>
    </w:p>
    <w:p w:rsidR="00135D0E" w:rsidRPr="00257901" w:rsidRDefault="00135D0E" w:rsidP="00135D0E">
      <w:pPr>
        <w:rPr>
          <w:sz w:val="28"/>
          <w:szCs w:val="28"/>
        </w:rPr>
      </w:pPr>
      <w:r w:rsidRPr="00257901">
        <w:rPr>
          <w:sz w:val="28"/>
          <w:szCs w:val="28"/>
        </w:rPr>
        <w:t xml:space="preserve">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характера, особенно творческих. Начиная со 2 класса, дети постепенно включаются в доступную элементарную проектную деятельность, которая направлена на развитие творческих качеств личности, коммуникабельности, чувства ответственности, умения искать и пользоваться информацией. Эта деятельность предполагает включение учащихся в активный познавательный и практический поиск: от выдвижения идеи и разработки замысла изделия (ясное целостное представление о будущем изделии и его назначении, выбор конструкции, художественных материалов, инструментов, определение рациональных приемов и последовательности выполнения) до практической реализации задуманного. Тематику проектов предлагает учитель либо выбирают сами учащиеся после изучения отдельных тем или целого тематического блока. В зависимости от сложности темы творческие задания (творческие проекты) могут носить индивидуальный или коллективный характер. </w:t>
      </w:r>
    </w:p>
    <w:p w:rsidR="00135D0E" w:rsidRPr="00257901" w:rsidRDefault="00135D0E" w:rsidP="00135D0E">
      <w:pPr>
        <w:pStyle w:val="a7"/>
        <w:spacing w:after="0"/>
        <w:ind w:left="0" w:firstLine="540"/>
        <w:jc w:val="both"/>
        <w:rPr>
          <w:sz w:val="28"/>
          <w:szCs w:val="28"/>
        </w:rPr>
      </w:pPr>
      <w:r w:rsidRPr="00257901">
        <w:rPr>
          <w:bCs/>
          <w:i/>
          <w:iCs/>
          <w:sz w:val="28"/>
          <w:szCs w:val="28"/>
        </w:rPr>
        <w:t xml:space="preserve">Оценка </w:t>
      </w:r>
      <w:r w:rsidRPr="00257901">
        <w:rPr>
          <w:i/>
          <w:sz w:val="28"/>
          <w:szCs w:val="28"/>
        </w:rPr>
        <w:t xml:space="preserve">результатов предметно-творческой </w:t>
      </w:r>
      <w:r w:rsidRPr="00257901">
        <w:rPr>
          <w:bCs/>
          <w:i/>
          <w:iCs/>
          <w:sz w:val="28"/>
          <w:szCs w:val="28"/>
        </w:rPr>
        <w:t>деятельности учащихся</w:t>
      </w:r>
      <w:r w:rsidRPr="00257901">
        <w:rPr>
          <w:sz w:val="28"/>
          <w:szCs w:val="28"/>
        </w:rPr>
        <w:t xml:space="preserve"> носит сквозной (накопительный) характер и осуществляется в ходе текущих и тематических проверок в течение всех четырех лет обучения в начальной школе. Текущему контролю подвергаются знания и умения, которые являются составной частью комплексных знаний и умений, </w:t>
      </w:r>
      <w:proofErr w:type="gramStart"/>
      <w:r w:rsidRPr="00257901">
        <w:rPr>
          <w:sz w:val="28"/>
          <w:szCs w:val="28"/>
        </w:rPr>
        <w:t>например</w:t>
      </w:r>
      <w:proofErr w:type="gramEnd"/>
      <w:r w:rsidRPr="00257901">
        <w:rPr>
          <w:sz w:val="28"/>
          <w:szCs w:val="28"/>
        </w:rPr>
        <w:t xml:space="preserve"> по обработке материалов, изготовлению конструкций макетов и моделей. Особое внимание уделяется работам, для изготовления которых были использованы</w:t>
      </w:r>
      <w:r w:rsidRPr="00257901">
        <w:rPr>
          <w:i/>
          <w:sz w:val="28"/>
          <w:szCs w:val="28"/>
        </w:rPr>
        <w:t xml:space="preserve"> </w:t>
      </w:r>
      <w:r w:rsidRPr="00257901">
        <w:rPr>
          <w:sz w:val="28"/>
          <w:szCs w:val="28"/>
        </w:rPr>
        <w:t>чертежные инструменты</w:t>
      </w:r>
      <w:r w:rsidRPr="00257901">
        <w:rPr>
          <w:i/>
          <w:sz w:val="28"/>
          <w:szCs w:val="28"/>
        </w:rPr>
        <w:t xml:space="preserve">, </w:t>
      </w:r>
      <w:r w:rsidRPr="00257901">
        <w:rPr>
          <w:sz w:val="28"/>
          <w:szCs w:val="28"/>
        </w:rPr>
        <w:t xml:space="preserve">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ребенка (учебная и социальная мотивация, самооценка, ценностные и морально-этические ориентации). </w:t>
      </w:r>
    </w:p>
    <w:p w:rsidR="00135D0E" w:rsidRPr="00257901" w:rsidRDefault="00135D0E" w:rsidP="00135D0E">
      <w:pPr>
        <w:ind w:firstLine="510"/>
        <w:rPr>
          <w:sz w:val="28"/>
          <w:szCs w:val="28"/>
        </w:rPr>
      </w:pPr>
      <w:r w:rsidRPr="00257901">
        <w:rPr>
          <w:sz w:val="28"/>
          <w:szCs w:val="28"/>
        </w:rPr>
        <w:t xml:space="preserve">Критерии оценки качественных результатов выполнения заданий: </w:t>
      </w:r>
      <w:r w:rsidRPr="00257901">
        <w:rPr>
          <w:i/>
          <w:sz w:val="28"/>
          <w:szCs w:val="28"/>
        </w:rPr>
        <w:t>полнота и правильность ответа</w:t>
      </w:r>
      <w:r w:rsidRPr="00257901">
        <w:rPr>
          <w:sz w:val="28"/>
          <w:szCs w:val="28"/>
        </w:rPr>
        <w:t xml:space="preserve">, </w:t>
      </w:r>
      <w:r w:rsidRPr="00257901">
        <w:rPr>
          <w:i/>
          <w:sz w:val="28"/>
          <w:szCs w:val="28"/>
        </w:rPr>
        <w:t>соответствие изготовленной детали изделия или всего изделия заданным характеристикам</w:t>
      </w:r>
      <w:r w:rsidRPr="00257901">
        <w:rPr>
          <w:sz w:val="28"/>
          <w:szCs w:val="28"/>
        </w:rPr>
        <w:t xml:space="preserve">, </w:t>
      </w:r>
      <w:r w:rsidRPr="00257901">
        <w:rPr>
          <w:i/>
          <w:sz w:val="28"/>
          <w:szCs w:val="28"/>
        </w:rPr>
        <w:t>аккуратность сборки</w:t>
      </w:r>
      <w:r w:rsidRPr="00257901">
        <w:rPr>
          <w:sz w:val="28"/>
          <w:szCs w:val="28"/>
        </w:rPr>
        <w:t xml:space="preserve"> деталей, </w:t>
      </w:r>
      <w:r w:rsidRPr="00257901">
        <w:rPr>
          <w:i/>
          <w:sz w:val="28"/>
          <w:szCs w:val="28"/>
        </w:rPr>
        <w:t>общая эстетика</w:t>
      </w:r>
      <w:r w:rsidRPr="00257901">
        <w:rPr>
          <w:sz w:val="28"/>
          <w:szCs w:val="28"/>
        </w:rPr>
        <w:t xml:space="preserve"> изделия – его композиционное и цветовое решение, внесение </w:t>
      </w:r>
      <w:r w:rsidRPr="00257901">
        <w:rPr>
          <w:i/>
          <w:sz w:val="28"/>
          <w:szCs w:val="28"/>
        </w:rPr>
        <w:t>творческих элементов</w:t>
      </w:r>
      <w:r w:rsidRPr="00257901">
        <w:rPr>
          <w:sz w:val="28"/>
          <w:szCs w:val="28"/>
        </w:rPr>
        <w:t xml:space="preserve"> в конструкцию или технологию изготовления изделия (там, где это возможно или предусмотрено заданием).</w:t>
      </w:r>
    </w:p>
    <w:p w:rsidR="00135D0E" w:rsidRPr="00257901" w:rsidRDefault="00135D0E" w:rsidP="00135D0E">
      <w:pPr>
        <w:ind w:firstLine="510"/>
        <w:rPr>
          <w:sz w:val="28"/>
          <w:szCs w:val="28"/>
        </w:rPr>
      </w:pPr>
      <w:proofErr w:type="gramStart"/>
      <w:r w:rsidRPr="00257901">
        <w:rPr>
          <w:sz w:val="28"/>
          <w:szCs w:val="28"/>
        </w:rPr>
        <w:t xml:space="preserve">В заданиях </w:t>
      </w:r>
      <w:r w:rsidRPr="00257901">
        <w:rPr>
          <w:i/>
          <w:sz w:val="28"/>
          <w:szCs w:val="28"/>
        </w:rPr>
        <w:t>проектного характера</w:t>
      </w:r>
      <w:r w:rsidRPr="00257901">
        <w:rPr>
          <w:sz w:val="28"/>
          <w:szCs w:val="28"/>
        </w:rPr>
        <w:t xml:space="preserve"> внимание обращается на умения принять поставленную задачу, искать и отбирать необходимую информацию находить решение возникающих (или специально заданных) конструкторско-технологических проблем, изготовлять изделие по заданным параметрам и оформлять сообщение, а также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задания, защищать проект.</w:t>
      </w:r>
      <w:proofErr w:type="gramEnd"/>
    </w:p>
    <w:p w:rsidR="00135D0E" w:rsidRPr="00257901" w:rsidRDefault="00135D0E" w:rsidP="00135D0E">
      <w:pPr>
        <w:ind w:right="57" w:firstLine="540"/>
        <w:rPr>
          <w:sz w:val="28"/>
          <w:szCs w:val="28"/>
        </w:rPr>
      </w:pPr>
      <w:r w:rsidRPr="00257901">
        <w:rPr>
          <w:sz w:val="28"/>
          <w:szCs w:val="28"/>
        </w:rPr>
        <w:lastRenderedPageBreak/>
        <w:t>Итоговая оценка по технологии проводится в соответствии с</w:t>
      </w:r>
      <w:r w:rsidRPr="00257901">
        <w:rPr>
          <w:b/>
          <w:i/>
          <w:sz w:val="28"/>
          <w:szCs w:val="28"/>
        </w:rPr>
        <w:t xml:space="preserve"> </w:t>
      </w:r>
      <w:r w:rsidRPr="00257901">
        <w:rPr>
          <w:sz w:val="28"/>
          <w:szCs w:val="28"/>
        </w:rPr>
        <w:t xml:space="preserve">требованиями федерального государственного образовательного стандарта начального общего образования. </w:t>
      </w:r>
      <w:proofErr w:type="gramStart"/>
      <w:r w:rsidRPr="00257901">
        <w:rPr>
          <w:sz w:val="28"/>
          <w:szCs w:val="28"/>
        </w:rPr>
        <w:t>Для итоговой аттестации каждый ученик в течение четырех лет обучения создает свой «Портфель достижений», куда собирает зачтенные результаты текущего контроля, представленные в виде изделий или их фотографий, краткие описания или отчеты о выполненных проектах и (или) проверочных заданий, грамоты, благодарности и т. п. В конце 4 класса рекомендуется проводить итоговую выставку лучших работ учащихся, выполненных как на уроках технологии, так</w:t>
      </w:r>
      <w:proofErr w:type="gramEnd"/>
      <w:r w:rsidRPr="00257901">
        <w:rPr>
          <w:sz w:val="28"/>
          <w:szCs w:val="28"/>
        </w:rPr>
        <w:t xml:space="preserve"> и во время внеурочной декоративно-художественной, технической, проектной деятельности.</w:t>
      </w:r>
    </w:p>
    <w:p w:rsidR="00135D0E" w:rsidRPr="00257901" w:rsidRDefault="00135D0E" w:rsidP="00135D0E">
      <w:pPr>
        <w:ind w:firstLine="540"/>
        <w:rPr>
          <w:sz w:val="28"/>
          <w:szCs w:val="28"/>
        </w:rPr>
      </w:pPr>
      <w:r w:rsidRPr="00257901">
        <w:rPr>
          <w:sz w:val="28"/>
          <w:szCs w:val="28"/>
        </w:rPr>
        <w:t xml:space="preserve">К концу обучения в начальной школе должна быть обеспечена готовность учащихся к дальнейшему </w:t>
      </w:r>
      <w:proofErr w:type="gramStart"/>
      <w:r w:rsidRPr="00257901">
        <w:rPr>
          <w:sz w:val="28"/>
          <w:szCs w:val="28"/>
        </w:rPr>
        <w:t>образованию, достигнут</w:t>
      </w:r>
      <w:proofErr w:type="gramEnd"/>
      <w:r w:rsidRPr="00257901">
        <w:rPr>
          <w:sz w:val="28"/>
          <w:szCs w:val="28"/>
        </w:rPr>
        <w:t xml:space="preserve"> необходимый уровень первоначальных трудовых умений, начальной технологической подготовки. Эти требования включают: </w:t>
      </w:r>
    </w:p>
    <w:p w:rsidR="00135D0E" w:rsidRPr="00257901" w:rsidRDefault="00135D0E" w:rsidP="00135D0E">
      <w:pPr>
        <w:numPr>
          <w:ilvl w:val="0"/>
          <w:numId w:val="1"/>
        </w:numPr>
        <w:tabs>
          <w:tab w:val="clear" w:pos="1260"/>
          <w:tab w:val="left" w:pos="720"/>
        </w:tabs>
        <w:ind w:left="0" w:firstLine="540"/>
        <w:rPr>
          <w:sz w:val="28"/>
          <w:szCs w:val="28"/>
          <w:u w:val="single"/>
        </w:rPr>
      </w:pPr>
      <w:r w:rsidRPr="00257901">
        <w:rPr>
          <w:sz w:val="28"/>
          <w:szCs w:val="28"/>
        </w:rPr>
        <w:t xml:space="preserve">элементарные знания о значении и месте трудовой деятельности в создании общечеловеческой культуры;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 </w:t>
      </w:r>
    </w:p>
    <w:p w:rsidR="00135D0E" w:rsidRPr="00257901" w:rsidRDefault="00135D0E" w:rsidP="00135D0E">
      <w:pPr>
        <w:numPr>
          <w:ilvl w:val="0"/>
          <w:numId w:val="1"/>
        </w:numPr>
        <w:tabs>
          <w:tab w:val="clear" w:pos="1260"/>
          <w:tab w:val="left" w:pos="720"/>
        </w:tabs>
        <w:ind w:left="0" w:firstLine="540"/>
        <w:rPr>
          <w:sz w:val="28"/>
          <w:szCs w:val="28"/>
        </w:rPr>
      </w:pPr>
      <w:proofErr w:type="gramStart"/>
      <w:r w:rsidRPr="00257901">
        <w:rPr>
          <w:sz w:val="28"/>
          <w:szCs w:val="28"/>
        </w:rPr>
        <w:t xml:space="preserve"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</w:t>
      </w:r>
      <w:r w:rsidRPr="00257901">
        <w:rPr>
          <w:bCs/>
          <w:sz w:val="28"/>
          <w:szCs w:val="28"/>
        </w:rPr>
        <w:t>умение определять необходимые действия и технологические операции и применять их для решения практических задач</w:t>
      </w:r>
      <w:r w:rsidRPr="00257901">
        <w:rPr>
          <w:sz w:val="28"/>
          <w:szCs w:val="28"/>
        </w:rPr>
        <w:t>; подбор материалов и инструментов в соответствии с выдвинутым планом и прогнозом возможных результатов; экономная разметка; обработка с целью получения деталей, сборка, отделка изделия;</w:t>
      </w:r>
      <w:proofErr w:type="gramEnd"/>
      <w:r w:rsidRPr="00257901">
        <w:rPr>
          <w:sz w:val="28"/>
          <w:szCs w:val="28"/>
        </w:rPr>
        <w:t xml:space="preserve"> проверка изделия в действии;</w:t>
      </w:r>
      <w:r w:rsidRPr="00257901">
        <w:rPr>
          <w:bCs/>
          <w:sz w:val="28"/>
          <w:szCs w:val="28"/>
        </w:rPr>
        <w:t xml:space="preserve"> </w:t>
      </w:r>
    </w:p>
    <w:p w:rsidR="00135D0E" w:rsidRPr="00257901" w:rsidRDefault="00135D0E" w:rsidP="00135D0E">
      <w:pPr>
        <w:numPr>
          <w:ilvl w:val="0"/>
          <w:numId w:val="1"/>
        </w:numPr>
        <w:tabs>
          <w:tab w:val="clear" w:pos="1260"/>
          <w:tab w:val="left" w:pos="720"/>
        </w:tabs>
        <w:ind w:left="0" w:firstLine="540"/>
        <w:rPr>
          <w:sz w:val="28"/>
          <w:szCs w:val="28"/>
        </w:rPr>
      </w:pPr>
      <w:r w:rsidRPr="00257901">
        <w:rPr>
          <w:sz w:val="28"/>
          <w:szCs w:val="28"/>
        </w:rPr>
        <w:t xml:space="preserve">достаточный уровень графической грамотности: выполнение несложных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опора на </w:t>
      </w:r>
      <w:r w:rsidRPr="00257901">
        <w:rPr>
          <w:bCs/>
          <w:sz w:val="28"/>
          <w:szCs w:val="28"/>
        </w:rPr>
        <w:t>рисунки, план, схемы, простейшие чертежи</w:t>
      </w:r>
      <w:r w:rsidRPr="00257901">
        <w:rPr>
          <w:sz w:val="28"/>
          <w:szCs w:val="28"/>
        </w:rPr>
        <w:t xml:space="preserve"> при решении задач по моделированию, воспроизведению и конструированию объектов; </w:t>
      </w:r>
    </w:p>
    <w:p w:rsidR="00135D0E" w:rsidRPr="00257901" w:rsidRDefault="00135D0E" w:rsidP="00135D0E">
      <w:pPr>
        <w:numPr>
          <w:ilvl w:val="0"/>
          <w:numId w:val="1"/>
        </w:numPr>
        <w:tabs>
          <w:tab w:val="clear" w:pos="1260"/>
          <w:tab w:val="left" w:pos="720"/>
        </w:tabs>
        <w:ind w:left="0" w:firstLine="540"/>
        <w:rPr>
          <w:sz w:val="28"/>
          <w:szCs w:val="28"/>
        </w:rPr>
      </w:pPr>
      <w:r w:rsidRPr="00257901">
        <w:rPr>
          <w:sz w:val="28"/>
          <w:szCs w:val="28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корректив;</w:t>
      </w:r>
    </w:p>
    <w:p w:rsidR="00135D0E" w:rsidRPr="00257901" w:rsidRDefault="00135D0E" w:rsidP="00135D0E">
      <w:pPr>
        <w:numPr>
          <w:ilvl w:val="0"/>
          <w:numId w:val="1"/>
        </w:numPr>
        <w:tabs>
          <w:tab w:val="clear" w:pos="1260"/>
          <w:tab w:val="left" w:pos="720"/>
        </w:tabs>
        <w:ind w:left="0" w:firstLine="540"/>
        <w:rPr>
          <w:sz w:val="28"/>
          <w:szCs w:val="28"/>
        </w:rPr>
      </w:pPr>
      <w:r w:rsidRPr="00257901">
        <w:rPr>
          <w:sz w:val="28"/>
          <w:szCs w:val="28"/>
        </w:rPr>
        <w:t>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 в своей практической работе;</w:t>
      </w:r>
    </w:p>
    <w:p w:rsidR="00135D0E" w:rsidRPr="00257901" w:rsidRDefault="00135D0E" w:rsidP="00135D0E">
      <w:pPr>
        <w:numPr>
          <w:ilvl w:val="0"/>
          <w:numId w:val="1"/>
        </w:numPr>
        <w:tabs>
          <w:tab w:val="clear" w:pos="1260"/>
          <w:tab w:val="left" w:pos="720"/>
        </w:tabs>
        <w:ind w:left="0" w:firstLine="540"/>
        <w:rPr>
          <w:sz w:val="28"/>
          <w:szCs w:val="28"/>
        </w:rPr>
      </w:pPr>
      <w:r w:rsidRPr="00257901">
        <w:rPr>
          <w:sz w:val="28"/>
          <w:szCs w:val="28"/>
        </w:rPr>
        <w:t>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рабочей группе, выполнять разные социальные роли (руководитель, подчиненный);</w:t>
      </w:r>
    </w:p>
    <w:p w:rsidR="00135D0E" w:rsidRPr="00257901" w:rsidRDefault="00135D0E" w:rsidP="00135D0E">
      <w:pPr>
        <w:numPr>
          <w:ilvl w:val="0"/>
          <w:numId w:val="1"/>
        </w:numPr>
        <w:tabs>
          <w:tab w:val="clear" w:pos="1260"/>
          <w:tab w:val="left" w:pos="720"/>
        </w:tabs>
        <w:ind w:left="0" w:firstLine="540"/>
        <w:rPr>
          <w:sz w:val="28"/>
          <w:szCs w:val="28"/>
        </w:rPr>
      </w:pPr>
      <w:r w:rsidRPr="00257901">
        <w:rPr>
          <w:sz w:val="28"/>
          <w:szCs w:val="28"/>
        </w:rPr>
        <w:lastRenderedPageBreak/>
        <w:t xml:space="preserve"> развитие личностных качеств: любознательности, доброжелательности, трудолюбия, уважения к труду, внимательного отношения к старшим, младшим и одноклассникам, стремления и готовности прийти на помощь тем, кто нуждается в ней. </w:t>
      </w:r>
    </w:p>
    <w:p w:rsidR="00135D0E" w:rsidRPr="00257901" w:rsidRDefault="00135D0E" w:rsidP="00135D0E">
      <w:pPr>
        <w:tabs>
          <w:tab w:val="left" w:pos="720"/>
        </w:tabs>
        <w:ind w:left="540"/>
        <w:rPr>
          <w:sz w:val="28"/>
          <w:szCs w:val="28"/>
        </w:rPr>
      </w:pPr>
    </w:p>
    <w:p w:rsidR="00135D0E" w:rsidRDefault="00135D0E" w:rsidP="00135D0E">
      <w:pPr>
        <w:tabs>
          <w:tab w:val="left" w:pos="720"/>
        </w:tabs>
        <w:ind w:left="540"/>
        <w:jc w:val="center"/>
        <w:rPr>
          <w:b/>
          <w:i/>
          <w:sz w:val="28"/>
          <w:szCs w:val="28"/>
        </w:rPr>
      </w:pPr>
      <w:r w:rsidRPr="00257901">
        <w:rPr>
          <w:b/>
          <w:i/>
          <w:sz w:val="28"/>
          <w:szCs w:val="28"/>
        </w:rPr>
        <w:t>Место учебного предмета в учебном плане</w:t>
      </w:r>
    </w:p>
    <w:p w:rsidR="004360B2" w:rsidRPr="004360B2" w:rsidRDefault="004360B2" w:rsidP="004360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изучение предмета «Технология» отводится: </w:t>
      </w:r>
      <w:r w:rsidRPr="004360B2">
        <w:rPr>
          <w:sz w:val="28"/>
          <w:szCs w:val="28"/>
        </w:rPr>
        <w:t>в 1 классе 33ч, 1ч в неделю, 33 учебные недели), 34 ч во 2-4 классах (1ч в неделю,34 учебные недели в каждом классе);</w:t>
      </w:r>
      <w:proofErr w:type="gramEnd"/>
    </w:p>
    <w:p w:rsidR="00257901" w:rsidRDefault="00257901" w:rsidP="00257901">
      <w:pPr>
        <w:rPr>
          <w:sz w:val="28"/>
          <w:szCs w:val="28"/>
        </w:rPr>
      </w:pPr>
      <w:r>
        <w:rPr>
          <w:sz w:val="28"/>
          <w:szCs w:val="28"/>
        </w:rPr>
        <w:t>Данный предмет входит в состав предметной области «Технология», в обязательную часть учебного плана.</w:t>
      </w:r>
    </w:p>
    <w:p w:rsidR="00257901" w:rsidRDefault="00257901" w:rsidP="00257901">
      <w:pPr>
        <w:rPr>
          <w:sz w:val="28"/>
          <w:szCs w:val="28"/>
        </w:rPr>
      </w:pPr>
    </w:p>
    <w:p w:rsidR="00257901" w:rsidRDefault="00257901" w:rsidP="00257901">
      <w:pPr>
        <w:jc w:val="center"/>
        <w:rPr>
          <w:b/>
          <w:i/>
          <w:sz w:val="28"/>
          <w:szCs w:val="28"/>
        </w:rPr>
      </w:pPr>
      <w:r w:rsidRPr="00257901">
        <w:rPr>
          <w:b/>
          <w:i/>
          <w:sz w:val="28"/>
          <w:szCs w:val="28"/>
        </w:rPr>
        <w:t>Планируемые результаты обучения</w:t>
      </w:r>
    </w:p>
    <w:p w:rsidR="00DE0DBA" w:rsidRPr="00DE0DBA" w:rsidRDefault="00DE0DBA" w:rsidP="00DE0DBA">
      <w:pPr>
        <w:spacing w:line="360" w:lineRule="auto"/>
        <w:rPr>
          <w:b/>
          <w:sz w:val="28"/>
          <w:szCs w:val="28"/>
        </w:rPr>
      </w:pPr>
      <w:r w:rsidRPr="00DE0DBA">
        <w:rPr>
          <w:b/>
          <w:sz w:val="28"/>
          <w:szCs w:val="28"/>
        </w:rPr>
        <w:t xml:space="preserve">Результаты изучения технологии </w:t>
      </w:r>
    </w:p>
    <w:p w:rsidR="00DE0DBA" w:rsidRPr="00DE0DBA" w:rsidRDefault="00DE0DBA" w:rsidP="00DE0DBA">
      <w:pPr>
        <w:ind w:firstLine="540"/>
        <w:rPr>
          <w:i/>
          <w:sz w:val="28"/>
          <w:szCs w:val="28"/>
        </w:rPr>
      </w:pPr>
      <w:r w:rsidRPr="00DE0DBA">
        <w:rPr>
          <w:b/>
          <w:i/>
          <w:sz w:val="28"/>
          <w:szCs w:val="28"/>
        </w:rPr>
        <w:t>Личностные результаты</w:t>
      </w:r>
      <w:r w:rsidRPr="00DE0DBA">
        <w:rPr>
          <w:i/>
          <w:sz w:val="28"/>
          <w:szCs w:val="28"/>
        </w:rPr>
        <w:t xml:space="preserve"> </w:t>
      </w:r>
    </w:p>
    <w:p w:rsidR="00DE0DBA" w:rsidRPr="00DE0DBA" w:rsidRDefault="00DE0DBA" w:rsidP="00DE0DBA">
      <w:pPr>
        <w:ind w:firstLine="540"/>
        <w:rPr>
          <w:sz w:val="28"/>
          <w:szCs w:val="28"/>
        </w:rPr>
      </w:pPr>
      <w:r w:rsidRPr="00DE0DBA">
        <w:rPr>
          <w:sz w:val="28"/>
          <w:szCs w:val="28"/>
        </w:rPr>
        <w:t>С</w:t>
      </w:r>
      <w:r w:rsidRPr="00DE0DBA">
        <w:rPr>
          <w:bCs/>
          <w:sz w:val="28"/>
          <w:szCs w:val="28"/>
        </w:rPr>
        <w:t>оздание условий для</w:t>
      </w:r>
      <w:r w:rsidRPr="00DE0DBA">
        <w:rPr>
          <w:b/>
          <w:sz w:val="28"/>
          <w:szCs w:val="28"/>
        </w:rPr>
        <w:t xml:space="preserve"> </w:t>
      </w:r>
      <w:r w:rsidRPr="00DE0DBA">
        <w:rPr>
          <w:sz w:val="28"/>
          <w:szCs w:val="28"/>
        </w:rPr>
        <w:t>формирования следующих умений:</w:t>
      </w:r>
    </w:p>
    <w:p w:rsidR="00DE0DBA" w:rsidRPr="00DE0DBA" w:rsidRDefault="00DE0DBA" w:rsidP="00DE0DBA">
      <w:pPr>
        <w:pStyle w:val="31"/>
        <w:numPr>
          <w:ilvl w:val="0"/>
          <w:numId w:val="37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iCs/>
          <w:szCs w:val="28"/>
        </w:rPr>
        <w:t>оценивать</w:t>
      </w:r>
      <w:r w:rsidRPr="00DE0DBA">
        <w:rPr>
          <w:szCs w:val="28"/>
        </w:rPr>
        <w:t xml:space="preserve"> </w:t>
      </w:r>
      <w:r w:rsidRPr="00DE0DBA">
        <w:rPr>
          <w:b w:val="0"/>
          <w:szCs w:val="28"/>
        </w:rPr>
        <w:t xml:space="preserve">поступки, явления, события с точки зрения собственных ощущений, соотносить их с общепринятыми нормами и ценностями; </w:t>
      </w:r>
    </w:p>
    <w:p w:rsidR="00DE0DBA" w:rsidRPr="00DE0DBA" w:rsidRDefault="00DE0DBA" w:rsidP="00DE0DBA">
      <w:pPr>
        <w:pStyle w:val="31"/>
        <w:numPr>
          <w:ilvl w:val="0"/>
          <w:numId w:val="37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iCs/>
          <w:szCs w:val="28"/>
        </w:rPr>
        <w:t>описывать</w:t>
      </w:r>
      <w:r w:rsidRPr="00DE0DBA">
        <w:rPr>
          <w:b w:val="0"/>
          <w:szCs w:val="28"/>
        </w:rPr>
        <w:t xml:space="preserve">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DE0DBA" w:rsidRPr="00DE0DBA" w:rsidRDefault="00DE0DBA" w:rsidP="00DE0DBA">
      <w:pPr>
        <w:pStyle w:val="31"/>
        <w:numPr>
          <w:ilvl w:val="0"/>
          <w:numId w:val="37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iCs/>
          <w:szCs w:val="28"/>
        </w:rPr>
        <w:t>принимать</w:t>
      </w:r>
      <w:r w:rsidRPr="00DE0DBA">
        <w:rPr>
          <w:b w:val="0"/>
          <w:i/>
          <w:szCs w:val="28"/>
        </w:rPr>
        <w:t xml:space="preserve"> </w:t>
      </w:r>
      <w:r w:rsidRPr="00DE0DBA">
        <w:rPr>
          <w:b w:val="0"/>
          <w:iCs/>
          <w:szCs w:val="28"/>
        </w:rPr>
        <w:t>мнения и высказывания других, уважительно относиться к ним;</w:t>
      </w:r>
    </w:p>
    <w:p w:rsidR="00DE0DBA" w:rsidRPr="00DE0DBA" w:rsidRDefault="00DE0DBA" w:rsidP="00DE0DBA">
      <w:pPr>
        <w:pStyle w:val="31"/>
        <w:numPr>
          <w:ilvl w:val="0"/>
          <w:numId w:val="37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szCs w:val="28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замысла;</w:t>
      </w:r>
    </w:p>
    <w:p w:rsidR="00DE0DBA" w:rsidRPr="00DE0DBA" w:rsidRDefault="00DE0DBA" w:rsidP="00DE0DBA">
      <w:pPr>
        <w:pStyle w:val="31"/>
        <w:numPr>
          <w:ilvl w:val="0"/>
          <w:numId w:val="37"/>
        </w:numPr>
        <w:spacing w:before="0"/>
        <w:jc w:val="both"/>
        <w:rPr>
          <w:b w:val="0"/>
          <w:bCs/>
          <w:szCs w:val="28"/>
        </w:rPr>
      </w:pPr>
      <w:r w:rsidRPr="00DE0DBA">
        <w:rPr>
          <w:b w:val="0"/>
          <w:bCs/>
          <w:szCs w:val="28"/>
        </w:rPr>
        <w:t>понимать необходимость бережного отношения к результатам труда людей; уважать людей труда.</w:t>
      </w:r>
    </w:p>
    <w:p w:rsidR="00DE0DBA" w:rsidRPr="00DE0DBA" w:rsidRDefault="00DE0DBA" w:rsidP="00DE0DBA">
      <w:pPr>
        <w:ind w:firstLine="540"/>
        <w:rPr>
          <w:i/>
          <w:sz w:val="28"/>
          <w:szCs w:val="28"/>
        </w:rPr>
      </w:pPr>
      <w:proofErr w:type="spellStart"/>
      <w:r w:rsidRPr="00DE0DBA">
        <w:rPr>
          <w:b/>
          <w:i/>
          <w:sz w:val="28"/>
          <w:szCs w:val="28"/>
        </w:rPr>
        <w:t>Метапредметные</w:t>
      </w:r>
      <w:proofErr w:type="spellEnd"/>
      <w:r w:rsidRPr="00DE0DBA">
        <w:rPr>
          <w:b/>
          <w:i/>
          <w:sz w:val="28"/>
          <w:szCs w:val="28"/>
        </w:rPr>
        <w:t xml:space="preserve"> результаты</w:t>
      </w:r>
      <w:r w:rsidRPr="00DE0DBA">
        <w:rPr>
          <w:i/>
          <w:sz w:val="28"/>
          <w:szCs w:val="28"/>
        </w:rPr>
        <w:t xml:space="preserve"> </w:t>
      </w:r>
    </w:p>
    <w:p w:rsidR="00DE0DBA" w:rsidRPr="00DE0DBA" w:rsidRDefault="00DE0DBA" w:rsidP="00DE0DBA">
      <w:pPr>
        <w:pStyle w:val="31"/>
        <w:spacing w:before="0"/>
        <w:ind w:firstLine="540"/>
        <w:jc w:val="both"/>
        <w:rPr>
          <w:b w:val="0"/>
          <w:szCs w:val="28"/>
        </w:rPr>
      </w:pPr>
      <w:r w:rsidRPr="00DE0DBA">
        <w:rPr>
          <w:b w:val="0"/>
          <w:i/>
          <w:szCs w:val="28"/>
        </w:rPr>
        <w:t>Регулятивные УУД</w:t>
      </w:r>
    </w:p>
    <w:p w:rsidR="00DE0DBA" w:rsidRPr="00DE0DBA" w:rsidRDefault="00DE0DBA" w:rsidP="00DE0DBA">
      <w:pPr>
        <w:pStyle w:val="31"/>
        <w:spacing w:before="0"/>
        <w:ind w:firstLine="540"/>
        <w:jc w:val="both"/>
        <w:rPr>
          <w:b w:val="0"/>
          <w:i/>
          <w:iCs/>
          <w:szCs w:val="28"/>
        </w:rPr>
      </w:pPr>
      <w:r w:rsidRPr="00DE0DBA">
        <w:rPr>
          <w:b w:val="0"/>
          <w:i/>
          <w:iCs/>
          <w:szCs w:val="28"/>
        </w:rPr>
        <w:t>Уметь:</w:t>
      </w:r>
    </w:p>
    <w:p w:rsidR="00DE0DBA" w:rsidRPr="00DE0DBA" w:rsidRDefault="00DE0DBA" w:rsidP="00DE0DBA">
      <w:pPr>
        <w:pStyle w:val="31"/>
        <w:numPr>
          <w:ilvl w:val="0"/>
          <w:numId w:val="38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i/>
          <w:szCs w:val="28"/>
        </w:rPr>
        <w:t>самостоятельно</w:t>
      </w:r>
      <w:r w:rsidRPr="00DE0DBA">
        <w:rPr>
          <w:b w:val="0"/>
          <w:szCs w:val="28"/>
        </w:rPr>
        <w:t xml:space="preserve"> формулировать цель урока после предварительного обсуждения;</w:t>
      </w:r>
    </w:p>
    <w:p w:rsidR="00DE0DBA" w:rsidRPr="00DE0DBA" w:rsidRDefault="00DE0DBA" w:rsidP="00DE0DBA">
      <w:pPr>
        <w:pStyle w:val="31"/>
        <w:numPr>
          <w:ilvl w:val="0"/>
          <w:numId w:val="38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i/>
          <w:szCs w:val="28"/>
        </w:rPr>
        <w:t>с помощью учителя</w:t>
      </w:r>
      <w:r w:rsidRPr="00DE0DBA">
        <w:rPr>
          <w:b w:val="0"/>
          <w:szCs w:val="28"/>
        </w:rPr>
        <w:t xml:space="preserve"> анализировать предложенное задание, отделять известное от неизвестного;</w:t>
      </w:r>
    </w:p>
    <w:p w:rsidR="00DE0DBA" w:rsidRPr="00DE0DBA" w:rsidRDefault="00DE0DBA" w:rsidP="00DE0DBA">
      <w:pPr>
        <w:pStyle w:val="31"/>
        <w:numPr>
          <w:ilvl w:val="0"/>
          <w:numId w:val="38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i/>
          <w:szCs w:val="28"/>
        </w:rPr>
        <w:t>совместно с учителем</w:t>
      </w:r>
      <w:r w:rsidRPr="00DE0DBA">
        <w:rPr>
          <w:b w:val="0"/>
          <w:szCs w:val="28"/>
        </w:rPr>
        <w:t xml:space="preserve"> выявлять и формулировать учебную проблему;</w:t>
      </w:r>
    </w:p>
    <w:p w:rsidR="00DE0DBA" w:rsidRPr="00DE0DBA" w:rsidRDefault="00DE0DBA" w:rsidP="00DE0DBA">
      <w:pPr>
        <w:pStyle w:val="31"/>
        <w:numPr>
          <w:ilvl w:val="0"/>
          <w:numId w:val="38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i/>
          <w:szCs w:val="28"/>
        </w:rPr>
        <w:t xml:space="preserve">самостоятельно </w:t>
      </w:r>
      <w:r w:rsidRPr="00DE0DBA">
        <w:rPr>
          <w:b w:val="0"/>
          <w:szCs w:val="28"/>
        </w:rPr>
        <w:t>выполнять пробные поисковые действия (упражнения), отбирать оптимальное решение проблемы (задачи);</w:t>
      </w:r>
    </w:p>
    <w:p w:rsidR="00DE0DBA" w:rsidRPr="00DE0DBA" w:rsidRDefault="00DE0DBA" w:rsidP="00DE0DBA">
      <w:pPr>
        <w:pStyle w:val="31"/>
        <w:numPr>
          <w:ilvl w:val="0"/>
          <w:numId w:val="38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iCs/>
          <w:szCs w:val="28"/>
        </w:rPr>
        <w:t>предлагать</w:t>
      </w:r>
      <w:r w:rsidRPr="00DE0DBA">
        <w:rPr>
          <w:b w:val="0"/>
          <w:szCs w:val="28"/>
        </w:rPr>
        <w:t xml:space="preserve"> конструкторско-технологические решения и способы выполнения отдельных этапов изготовления </w:t>
      </w:r>
      <w:r w:rsidRPr="00DE0DBA">
        <w:rPr>
          <w:b w:val="0"/>
          <w:szCs w:val="28"/>
        </w:rPr>
        <w:lastRenderedPageBreak/>
        <w:t>изделий из числа освоенных;</w:t>
      </w:r>
    </w:p>
    <w:p w:rsidR="00DE0DBA" w:rsidRPr="00DE0DBA" w:rsidRDefault="00DE0DBA" w:rsidP="00DE0DBA">
      <w:pPr>
        <w:pStyle w:val="31"/>
        <w:numPr>
          <w:ilvl w:val="0"/>
          <w:numId w:val="38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i/>
          <w:szCs w:val="28"/>
        </w:rPr>
        <w:t>самостоятельно</w:t>
      </w:r>
      <w:r w:rsidRPr="00DE0DBA">
        <w:rPr>
          <w:b w:val="0"/>
          <w:i/>
          <w:iCs/>
          <w:szCs w:val="28"/>
        </w:rPr>
        <w:t xml:space="preserve"> </w:t>
      </w:r>
      <w:r w:rsidRPr="00DE0DBA">
        <w:rPr>
          <w:b w:val="0"/>
          <w:szCs w:val="28"/>
        </w:rPr>
        <w:t>отбирать наиболее подходящие для выполнения задания материалы и инструменты;</w:t>
      </w:r>
    </w:p>
    <w:p w:rsidR="00DE0DBA" w:rsidRPr="00DE0DBA" w:rsidRDefault="00DE0DBA" w:rsidP="00DE0DBA">
      <w:pPr>
        <w:pStyle w:val="31"/>
        <w:numPr>
          <w:ilvl w:val="0"/>
          <w:numId w:val="38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szCs w:val="28"/>
        </w:rPr>
        <w:t>выполнять задание по коллективно составленному плану, сверять с ним свои действия;</w:t>
      </w:r>
    </w:p>
    <w:p w:rsidR="00DE0DBA" w:rsidRPr="00DE0DBA" w:rsidRDefault="00DE0DBA" w:rsidP="00DE0DBA">
      <w:pPr>
        <w:pStyle w:val="31"/>
        <w:numPr>
          <w:ilvl w:val="0"/>
          <w:numId w:val="38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szCs w:val="28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DE0DBA" w:rsidRPr="00DE0DBA" w:rsidRDefault="00DE0DBA" w:rsidP="00DE0DBA">
      <w:pPr>
        <w:pStyle w:val="31"/>
        <w:spacing w:before="0"/>
        <w:ind w:firstLine="540"/>
        <w:jc w:val="both"/>
        <w:rPr>
          <w:b w:val="0"/>
          <w:szCs w:val="28"/>
        </w:rPr>
      </w:pPr>
      <w:r w:rsidRPr="00DE0DBA">
        <w:rPr>
          <w:b w:val="0"/>
          <w:i/>
          <w:szCs w:val="28"/>
        </w:rPr>
        <w:t>Познавательные УУД</w:t>
      </w:r>
    </w:p>
    <w:p w:rsidR="00DE0DBA" w:rsidRPr="00DE0DBA" w:rsidRDefault="00DE0DBA" w:rsidP="00DE0DBA">
      <w:pPr>
        <w:pStyle w:val="31"/>
        <w:numPr>
          <w:ilvl w:val="0"/>
          <w:numId w:val="39"/>
        </w:numPr>
        <w:spacing w:before="0"/>
        <w:jc w:val="both"/>
        <w:rPr>
          <w:b w:val="0"/>
          <w:iCs/>
          <w:szCs w:val="28"/>
        </w:rPr>
      </w:pPr>
      <w:r w:rsidRPr="00DE0DBA">
        <w:rPr>
          <w:b w:val="0"/>
          <w:iCs/>
          <w:szCs w:val="28"/>
        </w:rPr>
        <w:t>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DE0DBA" w:rsidRPr="00DE0DBA" w:rsidRDefault="00DE0DBA" w:rsidP="00DE0DBA">
      <w:pPr>
        <w:pStyle w:val="31"/>
        <w:numPr>
          <w:ilvl w:val="0"/>
          <w:numId w:val="39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iCs/>
          <w:szCs w:val="28"/>
        </w:rPr>
        <w:t>приобретать</w:t>
      </w:r>
      <w:r w:rsidRPr="00DE0DBA">
        <w:rPr>
          <w:b w:val="0"/>
          <w:szCs w:val="28"/>
        </w:rPr>
        <w:t xml:space="preserve"> новые знания в процессе наблюдений, рассуждений и </w:t>
      </w:r>
    </w:p>
    <w:p w:rsidR="00DE0DBA" w:rsidRPr="00DE0DBA" w:rsidRDefault="00DE0DBA" w:rsidP="00DE0DBA">
      <w:pPr>
        <w:pStyle w:val="31"/>
        <w:numPr>
          <w:ilvl w:val="0"/>
          <w:numId w:val="39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szCs w:val="28"/>
        </w:rPr>
        <w:t>обсуждений материалов учебника, выполнения пробных поисковых упражнений;</w:t>
      </w:r>
    </w:p>
    <w:p w:rsidR="00DE0DBA" w:rsidRPr="00DE0DBA" w:rsidRDefault="00DE0DBA" w:rsidP="00DE0DBA">
      <w:pPr>
        <w:pStyle w:val="31"/>
        <w:numPr>
          <w:ilvl w:val="0"/>
          <w:numId w:val="39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szCs w:val="28"/>
        </w:rPr>
        <w:t xml:space="preserve">перерабатывать полученную информацию: </w:t>
      </w:r>
      <w:r w:rsidRPr="00DE0DBA">
        <w:rPr>
          <w:b w:val="0"/>
          <w:iCs/>
          <w:szCs w:val="28"/>
        </w:rPr>
        <w:t>сравнивать и классифицировать факты и явления;</w:t>
      </w:r>
      <w:r w:rsidRPr="00DE0DBA">
        <w:rPr>
          <w:iCs/>
          <w:szCs w:val="28"/>
        </w:rPr>
        <w:t xml:space="preserve"> </w:t>
      </w:r>
      <w:r w:rsidRPr="00DE0DBA">
        <w:rPr>
          <w:b w:val="0"/>
          <w:iCs/>
          <w:szCs w:val="28"/>
        </w:rPr>
        <w:t>определять причинно-следственные связи изучаемых явлений</w:t>
      </w:r>
      <w:r w:rsidRPr="00DE0DBA">
        <w:rPr>
          <w:b w:val="0"/>
          <w:szCs w:val="28"/>
        </w:rPr>
        <w:t>, событий, использовать ее для выполнения предлагаемых и жизненных задач;</w:t>
      </w:r>
    </w:p>
    <w:p w:rsidR="00DE0DBA" w:rsidRPr="00DE0DBA" w:rsidRDefault="00DE0DBA" w:rsidP="00DE0DBA">
      <w:pPr>
        <w:pStyle w:val="31"/>
        <w:numPr>
          <w:ilvl w:val="0"/>
          <w:numId w:val="39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szCs w:val="28"/>
        </w:rPr>
        <w:t>делать выводы на основе обобщения полученных знаний и освоенных умений.</w:t>
      </w:r>
    </w:p>
    <w:p w:rsidR="00DE0DBA" w:rsidRPr="00DE0DBA" w:rsidRDefault="00DE0DBA" w:rsidP="00DE0DBA">
      <w:pPr>
        <w:pStyle w:val="31"/>
        <w:spacing w:before="0"/>
        <w:ind w:firstLine="540"/>
        <w:jc w:val="both"/>
        <w:rPr>
          <w:b w:val="0"/>
          <w:szCs w:val="28"/>
        </w:rPr>
      </w:pPr>
      <w:r w:rsidRPr="00DE0DBA">
        <w:rPr>
          <w:b w:val="0"/>
          <w:i/>
          <w:szCs w:val="28"/>
        </w:rPr>
        <w:t>Коммуникативные УУД</w:t>
      </w:r>
    </w:p>
    <w:p w:rsidR="00DE0DBA" w:rsidRPr="00DE0DBA" w:rsidRDefault="00DE0DBA" w:rsidP="00DE0DBA">
      <w:pPr>
        <w:pStyle w:val="31"/>
        <w:numPr>
          <w:ilvl w:val="0"/>
          <w:numId w:val="40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szCs w:val="28"/>
        </w:rPr>
        <w:t>ф</w:t>
      </w:r>
      <w:r w:rsidRPr="00DE0DBA">
        <w:rPr>
          <w:b w:val="0"/>
          <w:iCs/>
          <w:szCs w:val="28"/>
        </w:rPr>
        <w:t>ормулировать</w:t>
      </w:r>
      <w:r w:rsidRPr="00DE0DBA">
        <w:rPr>
          <w:b w:val="0"/>
          <w:szCs w:val="28"/>
        </w:rPr>
        <w:t xml:space="preserve"> свои мысли с учетом учебных и жизненных речевых ситуаций;</w:t>
      </w:r>
    </w:p>
    <w:p w:rsidR="00DE0DBA" w:rsidRPr="00DE0DBA" w:rsidRDefault="00DE0DBA" w:rsidP="00DE0DBA">
      <w:pPr>
        <w:pStyle w:val="31"/>
        <w:numPr>
          <w:ilvl w:val="0"/>
          <w:numId w:val="40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szCs w:val="28"/>
        </w:rPr>
        <w:t>в</w:t>
      </w:r>
      <w:r w:rsidRPr="00DE0DBA">
        <w:rPr>
          <w:b w:val="0"/>
          <w:iCs/>
          <w:szCs w:val="28"/>
        </w:rPr>
        <w:t>ысказывать</w:t>
      </w:r>
      <w:r w:rsidRPr="00DE0DBA">
        <w:rPr>
          <w:b w:val="0"/>
          <w:szCs w:val="28"/>
        </w:rPr>
        <w:t xml:space="preserve"> свою точку зрения и пытаться ее </w:t>
      </w:r>
      <w:r w:rsidRPr="00DE0DBA">
        <w:rPr>
          <w:b w:val="0"/>
          <w:i/>
          <w:szCs w:val="28"/>
        </w:rPr>
        <w:t>обосновывать</w:t>
      </w:r>
      <w:r w:rsidRPr="00DE0DBA">
        <w:rPr>
          <w:b w:val="0"/>
          <w:szCs w:val="28"/>
        </w:rPr>
        <w:t xml:space="preserve"> и аргументировать;</w:t>
      </w:r>
    </w:p>
    <w:p w:rsidR="00DE0DBA" w:rsidRPr="00DE0DBA" w:rsidRDefault="00DE0DBA" w:rsidP="00DE0DBA">
      <w:pPr>
        <w:pStyle w:val="31"/>
        <w:numPr>
          <w:ilvl w:val="0"/>
          <w:numId w:val="40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szCs w:val="28"/>
        </w:rPr>
        <w:t xml:space="preserve">слушать других, уважительно относиться к позиции </w:t>
      </w:r>
      <w:proofErr w:type="gramStart"/>
      <w:r w:rsidRPr="00DE0DBA">
        <w:rPr>
          <w:b w:val="0"/>
          <w:szCs w:val="28"/>
        </w:rPr>
        <w:t>другого</w:t>
      </w:r>
      <w:proofErr w:type="gramEnd"/>
      <w:r w:rsidRPr="00DE0DBA">
        <w:rPr>
          <w:b w:val="0"/>
          <w:szCs w:val="28"/>
        </w:rPr>
        <w:t>, пытаться договариваться;</w:t>
      </w:r>
    </w:p>
    <w:p w:rsidR="00DE0DBA" w:rsidRPr="00DE0DBA" w:rsidRDefault="00DE0DBA" w:rsidP="00DE0DBA">
      <w:pPr>
        <w:pStyle w:val="31"/>
        <w:numPr>
          <w:ilvl w:val="0"/>
          <w:numId w:val="40"/>
        </w:numPr>
        <w:spacing w:before="0"/>
        <w:jc w:val="both"/>
        <w:rPr>
          <w:b w:val="0"/>
          <w:szCs w:val="28"/>
        </w:rPr>
      </w:pPr>
      <w:r w:rsidRPr="00DE0DBA">
        <w:rPr>
          <w:b w:val="0"/>
          <w:szCs w:val="28"/>
        </w:rPr>
        <w:t>уметь сотрудничать, выполняя различные роли в группе, при совместном решении проблемы (задачи).</w:t>
      </w:r>
    </w:p>
    <w:p w:rsidR="00DE0DBA" w:rsidRPr="00DE0DBA" w:rsidRDefault="00DE0DBA" w:rsidP="00DE0DBA">
      <w:pPr>
        <w:ind w:firstLine="540"/>
        <w:rPr>
          <w:i/>
          <w:sz w:val="28"/>
          <w:szCs w:val="28"/>
        </w:rPr>
      </w:pPr>
      <w:r w:rsidRPr="00DE0DBA">
        <w:rPr>
          <w:b/>
          <w:i/>
          <w:sz w:val="28"/>
          <w:szCs w:val="28"/>
        </w:rPr>
        <w:t>Предметные результаты</w:t>
      </w:r>
      <w:r w:rsidRPr="00DE0DBA">
        <w:rPr>
          <w:i/>
          <w:sz w:val="28"/>
          <w:szCs w:val="28"/>
        </w:rPr>
        <w:t xml:space="preserve"> </w:t>
      </w:r>
    </w:p>
    <w:p w:rsidR="00DE0DBA" w:rsidRPr="00DE0DBA" w:rsidRDefault="00DE0DBA" w:rsidP="00DE0DBA">
      <w:pPr>
        <w:ind w:firstLine="540"/>
        <w:rPr>
          <w:bCs/>
          <w:sz w:val="28"/>
          <w:szCs w:val="28"/>
        </w:rPr>
      </w:pPr>
      <w:r w:rsidRPr="00DE0DBA">
        <w:rPr>
          <w:bCs/>
          <w:sz w:val="28"/>
          <w:szCs w:val="28"/>
        </w:rPr>
        <w:t xml:space="preserve">1. Общекультурные и </w:t>
      </w:r>
      <w:proofErr w:type="spellStart"/>
      <w:r w:rsidRPr="00DE0DBA">
        <w:rPr>
          <w:bCs/>
          <w:sz w:val="28"/>
          <w:szCs w:val="28"/>
        </w:rPr>
        <w:t>общетрудовые</w:t>
      </w:r>
      <w:proofErr w:type="spellEnd"/>
      <w:r w:rsidRPr="00DE0DBA">
        <w:rPr>
          <w:bCs/>
          <w:sz w:val="28"/>
          <w:szCs w:val="28"/>
        </w:rPr>
        <w:t xml:space="preserve"> компетенции. Основы культуры труда, с</w:t>
      </w:r>
      <w:r w:rsidRPr="00DE0DBA">
        <w:rPr>
          <w:sz w:val="28"/>
          <w:szCs w:val="28"/>
        </w:rPr>
        <w:t>амообслуживание</w:t>
      </w:r>
    </w:p>
    <w:p w:rsidR="00DE0DBA" w:rsidRPr="00DE0DBA" w:rsidRDefault="00DE0DBA" w:rsidP="00DE0DBA">
      <w:pPr>
        <w:ind w:firstLine="540"/>
        <w:rPr>
          <w:i/>
          <w:sz w:val="28"/>
          <w:szCs w:val="28"/>
        </w:rPr>
      </w:pPr>
      <w:r w:rsidRPr="00DE0DBA">
        <w:rPr>
          <w:i/>
          <w:sz w:val="28"/>
          <w:szCs w:val="28"/>
        </w:rPr>
        <w:t xml:space="preserve">Знать на уровне </w:t>
      </w:r>
      <w:r w:rsidRPr="00DE0DBA">
        <w:rPr>
          <w:bCs/>
          <w:i/>
          <w:sz w:val="28"/>
          <w:szCs w:val="28"/>
        </w:rPr>
        <w:t>представлений:</w:t>
      </w:r>
    </w:p>
    <w:p w:rsidR="00DE0DBA" w:rsidRPr="00DE0DBA" w:rsidRDefault="00DE0DBA" w:rsidP="00DE0DBA">
      <w:pPr>
        <w:pStyle w:val="21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DE0DBA">
        <w:rPr>
          <w:sz w:val="28"/>
          <w:szCs w:val="28"/>
        </w:rPr>
        <w:t>о творчестве и творческих профессиях, мировых достижениях в области техники и искусства (в рамках изученного), о наиболее значимых производствах;</w:t>
      </w:r>
    </w:p>
    <w:p w:rsidR="00DE0DBA" w:rsidRPr="00DE0DBA" w:rsidRDefault="00DE0DBA" w:rsidP="00DE0DBA">
      <w:pPr>
        <w:pStyle w:val="21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DE0DBA">
        <w:rPr>
          <w:sz w:val="28"/>
          <w:szCs w:val="28"/>
        </w:rPr>
        <w:t>об основных правилах дизайна и их учете при конструировании изделий (единство формы, функции и декора; стилевая гармония);</w:t>
      </w:r>
    </w:p>
    <w:p w:rsidR="00DE0DBA" w:rsidRPr="00DE0DBA" w:rsidRDefault="00DE0DBA" w:rsidP="00DE0DBA">
      <w:pPr>
        <w:numPr>
          <w:ilvl w:val="0"/>
          <w:numId w:val="41"/>
        </w:numPr>
        <w:autoSpaceDE w:val="0"/>
        <w:autoSpaceDN w:val="0"/>
        <w:rPr>
          <w:sz w:val="28"/>
          <w:szCs w:val="28"/>
        </w:rPr>
      </w:pPr>
      <w:r w:rsidRPr="00DE0DBA">
        <w:rPr>
          <w:sz w:val="28"/>
          <w:szCs w:val="28"/>
        </w:rPr>
        <w:t>о правилах безопасного пользования бытовыми приборами.</w:t>
      </w:r>
    </w:p>
    <w:p w:rsidR="00DE0DBA" w:rsidRPr="00DE0DBA" w:rsidRDefault="00DE0DBA" w:rsidP="00DE0DBA">
      <w:pPr>
        <w:ind w:firstLine="540"/>
        <w:rPr>
          <w:sz w:val="28"/>
          <w:szCs w:val="28"/>
        </w:rPr>
      </w:pPr>
      <w:r w:rsidRPr="00DE0DBA">
        <w:rPr>
          <w:i/>
          <w:iCs/>
          <w:sz w:val="28"/>
          <w:szCs w:val="28"/>
        </w:rPr>
        <w:t>Уметь</w:t>
      </w:r>
      <w:r w:rsidRPr="00DE0DBA">
        <w:rPr>
          <w:sz w:val="28"/>
          <w:szCs w:val="28"/>
        </w:rPr>
        <w:t>:</w:t>
      </w:r>
    </w:p>
    <w:p w:rsidR="00DE0DBA" w:rsidRPr="00DE0DBA" w:rsidRDefault="00DE0DBA" w:rsidP="00DE0DBA">
      <w:pPr>
        <w:numPr>
          <w:ilvl w:val="0"/>
          <w:numId w:val="42"/>
        </w:numPr>
        <w:autoSpaceDE w:val="0"/>
        <w:autoSpaceDN w:val="0"/>
        <w:ind w:right="57"/>
        <w:rPr>
          <w:sz w:val="28"/>
          <w:szCs w:val="28"/>
        </w:rPr>
      </w:pPr>
      <w:r w:rsidRPr="00DE0DBA">
        <w:rPr>
          <w:sz w:val="28"/>
          <w:szCs w:val="28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DE0DBA" w:rsidRPr="00DE0DBA" w:rsidRDefault="00DE0DBA" w:rsidP="00DE0DBA">
      <w:pPr>
        <w:numPr>
          <w:ilvl w:val="0"/>
          <w:numId w:val="42"/>
        </w:numPr>
        <w:autoSpaceDE w:val="0"/>
        <w:autoSpaceDN w:val="0"/>
        <w:ind w:right="57"/>
        <w:rPr>
          <w:sz w:val="28"/>
          <w:szCs w:val="28"/>
        </w:rPr>
      </w:pPr>
      <w:r w:rsidRPr="00DE0DBA">
        <w:rPr>
          <w:sz w:val="28"/>
          <w:szCs w:val="28"/>
        </w:rPr>
        <w:lastRenderedPageBreak/>
        <w:t>использовать знания и умения, приобретенные в ходе изучения технологии, изобразительного искусства и других учебных предметов, в собственной творческой деятельности;</w:t>
      </w:r>
    </w:p>
    <w:p w:rsidR="00DE0DBA" w:rsidRPr="00DE0DBA" w:rsidRDefault="00DE0DBA" w:rsidP="00DE0DBA">
      <w:pPr>
        <w:numPr>
          <w:ilvl w:val="0"/>
          <w:numId w:val="42"/>
        </w:numPr>
        <w:autoSpaceDE w:val="0"/>
        <w:autoSpaceDN w:val="0"/>
        <w:ind w:right="57"/>
        <w:rPr>
          <w:sz w:val="28"/>
          <w:szCs w:val="28"/>
        </w:rPr>
      </w:pPr>
      <w:r w:rsidRPr="00DE0DBA">
        <w:rPr>
          <w:sz w:val="28"/>
          <w:szCs w:val="28"/>
        </w:rPr>
        <w:t>бережно относиться и защищать природу и материальный мир;</w:t>
      </w:r>
    </w:p>
    <w:p w:rsidR="00DE0DBA" w:rsidRPr="00DE0DBA" w:rsidRDefault="00DE0DBA" w:rsidP="00DE0DBA">
      <w:pPr>
        <w:numPr>
          <w:ilvl w:val="0"/>
          <w:numId w:val="42"/>
        </w:numPr>
        <w:autoSpaceDE w:val="0"/>
        <w:autoSpaceDN w:val="0"/>
        <w:ind w:right="57"/>
        <w:rPr>
          <w:sz w:val="28"/>
          <w:szCs w:val="28"/>
        </w:rPr>
      </w:pPr>
      <w:r w:rsidRPr="00DE0DBA">
        <w:rPr>
          <w:sz w:val="28"/>
          <w:szCs w:val="28"/>
        </w:rPr>
        <w:t>безопасно пользоваться бытовыми приборами (розетками, электрочайником, компьютером);</w:t>
      </w:r>
    </w:p>
    <w:p w:rsidR="00DE0DBA" w:rsidRPr="00DE0DBA" w:rsidRDefault="00DE0DBA" w:rsidP="00DE0DBA">
      <w:pPr>
        <w:numPr>
          <w:ilvl w:val="0"/>
          <w:numId w:val="42"/>
        </w:numPr>
        <w:autoSpaceDE w:val="0"/>
        <w:autoSpaceDN w:val="0"/>
        <w:ind w:right="57"/>
        <w:rPr>
          <w:sz w:val="28"/>
          <w:szCs w:val="28"/>
        </w:rPr>
      </w:pPr>
      <w:r w:rsidRPr="00DE0DBA">
        <w:rPr>
          <w:sz w:val="28"/>
          <w:szCs w:val="28"/>
        </w:rPr>
        <w:t>выполнять простой ремонт одежды (пришивать пуговицы, сшивать разрывы по шву).</w:t>
      </w:r>
    </w:p>
    <w:p w:rsidR="00DE0DBA" w:rsidRPr="00DE0DBA" w:rsidRDefault="00DE0DBA" w:rsidP="00DE0DBA">
      <w:pPr>
        <w:ind w:right="57" w:firstLine="540"/>
        <w:rPr>
          <w:bCs/>
          <w:sz w:val="28"/>
          <w:szCs w:val="28"/>
        </w:rPr>
      </w:pPr>
      <w:r w:rsidRPr="00DE0DBA">
        <w:rPr>
          <w:bCs/>
          <w:sz w:val="28"/>
          <w:szCs w:val="28"/>
        </w:rPr>
        <w:t>2. Технология ручной обработки материалов. Основы графической грамоты</w:t>
      </w:r>
    </w:p>
    <w:p w:rsidR="00DE0DBA" w:rsidRPr="00DE0DBA" w:rsidRDefault="00DE0DBA" w:rsidP="00DE0DBA">
      <w:pPr>
        <w:tabs>
          <w:tab w:val="left" w:pos="252"/>
        </w:tabs>
        <w:ind w:firstLine="540"/>
        <w:rPr>
          <w:i/>
          <w:iCs/>
          <w:sz w:val="28"/>
          <w:szCs w:val="28"/>
        </w:rPr>
      </w:pPr>
      <w:r w:rsidRPr="00DE0DBA">
        <w:rPr>
          <w:i/>
          <w:iCs/>
          <w:sz w:val="28"/>
          <w:szCs w:val="28"/>
        </w:rPr>
        <w:t>Знать:</w:t>
      </w:r>
    </w:p>
    <w:p w:rsidR="00DE0DBA" w:rsidRPr="00DE0DBA" w:rsidRDefault="00DE0DBA" w:rsidP="00DE0DBA">
      <w:pPr>
        <w:numPr>
          <w:ilvl w:val="0"/>
          <w:numId w:val="43"/>
        </w:numPr>
        <w:tabs>
          <w:tab w:val="left" w:pos="252"/>
        </w:tabs>
        <w:autoSpaceDE w:val="0"/>
        <w:autoSpaceDN w:val="0"/>
        <w:rPr>
          <w:sz w:val="28"/>
          <w:szCs w:val="28"/>
        </w:rPr>
      </w:pPr>
      <w:r w:rsidRPr="00DE0DBA">
        <w:rPr>
          <w:sz w:val="28"/>
          <w:szCs w:val="28"/>
        </w:rPr>
        <w:t xml:space="preserve">названия и свойства наиболее распространенных искусственных и синтетических материалов (бумаги, металлов, тканей); </w:t>
      </w:r>
    </w:p>
    <w:p w:rsidR="00DE0DBA" w:rsidRPr="00DE0DBA" w:rsidRDefault="00DE0DBA" w:rsidP="00DE0DBA">
      <w:pPr>
        <w:numPr>
          <w:ilvl w:val="0"/>
          <w:numId w:val="43"/>
        </w:numPr>
        <w:autoSpaceDE w:val="0"/>
        <w:autoSpaceDN w:val="0"/>
        <w:rPr>
          <w:sz w:val="28"/>
          <w:szCs w:val="28"/>
        </w:rPr>
      </w:pPr>
      <w:r w:rsidRPr="00DE0DBA">
        <w:rPr>
          <w:sz w:val="28"/>
          <w:szCs w:val="28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DE0DBA" w:rsidRPr="00DE0DBA" w:rsidRDefault="00DE0DBA" w:rsidP="00DE0DBA">
      <w:pPr>
        <w:numPr>
          <w:ilvl w:val="0"/>
          <w:numId w:val="43"/>
        </w:numPr>
        <w:autoSpaceDE w:val="0"/>
        <w:autoSpaceDN w:val="0"/>
        <w:rPr>
          <w:sz w:val="28"/>
          <w:szCs w:val="28"/>
        </w:rPr>
      </w:pPr>
      <w:r w:rsidRPr="00DE0DBA">
        <w:rPr>
          <w:sz w:val="28"/>
          <w:szCs w:val="28"/>
        </w:rPr>
        <w:t>основные линии чертежа (осевая и центровая);</w:t>
      </w:r>
    </w:p>
    <w:p w:rsidR="00DE0DBA" w:rsidRPr="00DE0DBA" w:rsidRDefault="00DE0DBA" w:rsidP="00DE0DBA">
      <w:pPr>
        <w:numPr>
          <w:ilvl w:val="0"/>
          <w:numId w:val="43"/>
        </w:numPr>
        <w:autoSpaceDE w:val="0"/>
        <w:autoSpaceDN w:val="0"/>
        <w:rPr>
          <w:sz w:val="28"/>
          <w:szCs w:val="28"/>
        </w:rPr>
      </w:pPr>
      <w:r w:rsidRPr="00DE0DBA">
        <w:rPr>
          <w:sz w:val="28"/>
          <w:szCs w:val="28"/>
        </w:rPr>
        <w:t>правила безопасной работы канцелярским ножом;</w:t>
      </w:r>
    </w:p>
    <w:p w:rsidR="00DE0DBA" w:rsidRPr="00DE0DBA" w:rsidRDefault="00DE0DBA" w:rsidP="00DE0DBA">
      <w:pPr>
        <w:numPr>
          <w:ilvl w:val="0"/>
          <w:numId w:val="43"/>
        </w:numPr>
        <w:autoSpaceDE w:val="0"/>
        <w:autoSpaceDN w:val="0"/>
        <w:rPr>
          <w:sz w:val="28"/>
          <w:szCs w:val="28"/>
        </w:rPr>
      </w:pPr>
      <w:r w:rsidRPr="00DE0DBA">
        <w:rPr>
          <w:sz w:val="28"/>
          <w:szCs w:val="28"/>
        </w:rPr>
        <w:t>петельную строчку, ее варианты, их назначение;</w:t>
      </w:r>
    </w:p>
    <w:p w:rsidR="00DE0DBA" w:rsidRPr="00DE0DBA" w:rsidRDefault="00DE0DBA" w:rsidP="00DE0DBA">
      <w:pPr>
        <w:numPr>
          <w:ilvl w:val="0"/>
          <w:numId w:val="43"/>
        </w:numPr>
        <w:autoSpaceDE w:val="0"/>
        <w:autoSpaceDN w:val="0"/>
        <w:rPr>
          <w:sz w:val="28"/>
          <w:szCs w:val="28"/>
        </w:rPr>
      </w:pPr>
      <w:r w:rsidRPr="00DE0DBA">
        <w:rPr>
          <w:sz w:val="28"/>
          <w:szCs w:val="28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DE0DBA" w:rsidRPr="00DE0DBA" w:rsidRDefault="00DE0DBA" w:rsidP="00DE0DBA">
      <w:pPr>
        <w:ind w:firstLine="540"/>
        <w:rPr>
          <w:bCs/>
          <w:i/>
          <w:sz w:val="28"/>
          <w:szCs w:val="28"/>
        </w:rPr>
      </w:pPr>
      <w:r w:rsidRPr="00DE0DBA">
        <w:rPr>
          <w:bCs/>
          <w:i/>
          <w:sz w:val="28"/>
          <w:szCs w:val="28"/>
        </w:rPr>
        <w:t xml:space="preserve">Иметь представление: </w:t>
      </w:r>
    </w:p>
    <w:p w:rsidR="00DE0DBA" w:rsidRPr="00DE0DBA" w:rsidRDefault="00DE0DBA" w:rsidP="00DE0DBA">
      <w:pPr>
        <w:numPr>
          <w:ilvl w:val="0"/>
          <w:numId w:val="44"/>
        </w:numPr>
        <w:autoSpaceDE w:val="0"/>
        <w:autoSpaceDN w:val="0"/>
        <w:rPr>
          <w:sz w:val="28"/>
          <w:szCs w:val="28"/>
        </w:rPr>
      </w:pPr>
      <w:r w:rsidRPr="00DE0DBA">
        <w:rPr>
          <w:sz w:val="28"/>
          <w:szCs w:val="28"/>
        </w:rPr>
        <w:t>о дизайне, его месте и роли в современной проектной деятельности;</w:t>
      </w:r>
    </w:p>
    <w:p w:rsidR="00DE0DBA" w:rsidRPr="00DE0DBA" w:rsidRDefault="00DE0DBA" w:rsidP="00DE0DBA">
      <w:pPr>
        <w:numPr>
          <w:ilvl w:val="0"/>
          <w:numId w:val="44"/>
        </w:numPr>
        <w:autoSpaceDE w:val="0"/>
        <w:autoSpaceDN w:val="0"/>
        <w:rPr>
          <w:sz w:val="28"/>
          <w:szCs w:val="28"/>
        </w:rPr>
      </w:pPr>
      <w:r w:rsidRPr="00DE0DBA">
        <w:rPr>
          <w:sz w:val="28"/>
          <w:szCs w:val="28"/>
        </w:rPr>
        <w:t>об основных условиях дизайна – единстве пользы, удобства и красоты;</w:t>
      </w:r>
    </w:p>
    <w:p w:rsidR="00DE0DBA" w:rsidRPr="00DE0DBA" w:rsidRDefault="00DE0DBA" w:rsidP="00DE0DBA">
      <w:pPr>
        <w:numPr>
          <w:ilvl w:val="0"/>
          <w:numId w:val="44"/>
        </w:numPr>
        <w:autoSpaceDE w:val="0"/>
        <w:autoSpaceDN w:val="0"/>
        <w:rPr>
          <w:sz w:val="28"/>
          <w:szCs w:val="28"/>
        </w:rPr>
      </w:pPr>
      <w:r w:rsidRPr="00DE0DBA">
        <w:rPr>
          <w:sz w:val="28"/>
          <w:szCs w:val="28"/>
        </w:rPr>
        <w:t>о композиции изделий декоративно-прикладного характера на плоскости и в объеме;</w:t>
      </w:r>
    </w:p>
    <w:p w:rsidR="00DE0DBA" w:rsidRPr="00DE0DBA" w:rsidRDefault="00DE0DBA" w:rsidP="00DE0DBA">
      <w:pPr>
        <w:numPr>
          <w:ilvl w:val="0"/>
          <w:numId w:val="44"/>
        </w:numPr>
        <w:autoSpaceDE w:val="0"/>
        <w:autoSpaceDN w:val="0"/>
        <w:rPr>
          <w:sz w:val="28"/>
          <w:szCs w:val="28"/>
        </w:rPr>
      </w:pPr>
      <w:proofErr w:type="gramStart"/>
      <w:r w:rsidRPr="00DE0DBA">
        <w:rPr>
          <w:sz w:val="28"/>
          <w:szCs w:val="28"/>
        </w:rPr>
        <w:t>традициях</w:t>
      </w:r>
      <w:proofErr w:type="gramEnd"/>
      <w:r w:rsidRPr="00DE0DBA">
        <w:rPr>
          <w:sz w:val="28"/>
          <w:szCs w:val="28"/>
        </w:rPr>
        <w:t xml:space="preserve"> декоративно-прикладного искусства в создании изделий;</w:t>
      </w:r>
    </w:p>
    <w:p w:rsidR="00DE0DBA" w:rsidRPr="00DE0DBA" w:rsidRDefault="00DE0DBA" w:rsidP="00DE0DBA">
      <w:pPr>
        <w:numPr>
          <w:ilvl w:val="0"/>
          <w:numId w:val="44"/>
        </w:numPr>
        <w:autoSpaceDE w:val="0"/>
        <w:autoSpaceDN w:val="0"/>
        <w:rPr>
          <w:sz w:val="28"/>
          <w:szCs w:val="28"/>
        </w:rPr>
      </w:pPr>
      <w:r w:rsidRPr="00DE0DBA">
        <w:rPr>
          <w:sz w:val="28"/>
          <w:szCs w:val="28"/>
        </w:rPr>
        <w:t>стилизации природных форм в технике, архитектуре и др.;</w:t>
      </w:r>
    </w:p>
    <w:p w:rsidR="00DE0DBA" w:rsidRPr="00DE0DBA" w:rsidRDefault="00DE0DBA" w:rsidP="00DE0DBA">
      <w:pPr>
        <w:numPr>
          <w:ilvl w:val="0"/>
          <w:numId w:val="44"/>
        </w:numPr>
        <w:autoSpaceDE w:val="0"/>
        <w:autoSpaceDN w:val="0"/>
        <w:rPr>
          <w:sz w:val="28"/>
          <w:szCs w:val="28"/>
        </w:rPr>
      </w:pPr>
      <w:r w:rsidRPr="00DE0DBA">
        <w:rPr>
          <w:sz w:val="28"/>
          <w:szCs w:val="28"/>
        </w:rPr>
        <w:t xml:space="preserve">художественных техниках (в рамках </w:t>
      </w:r>
      <w:proofErr w:type="gramStart"/>
      <w:r w:rsidRPr="00DE0DBA">
        <w:rPr>
          <w:sz w:val="28"/>
          <w:szCs w:val="28"/>
        </w:rPr>
        <w:t>изученного</w:t>
      </w:r>
      <w:proofErr w:type="gramEnd"/>
      <w:r w:rsidRPr="00DE0DBA">
        <w:rPr>
          <w:sz w:val="28"/>
          <w:szCs w:val="28"/>
        </w:rPr>
        <w:t>).</w:t>
      </w:r>
    </w:p>
    <w:p w:rsidR="00DE0DBA" w:rsidRPr="00DE0DBA" w:rsidRDefault="00DE0DBA" w:rsidP="00DE0DBA">
      <w:pPr>
        <w:ind w:firstLine="540"/>
        <w:rPr>
          <w:i/>
          <w:iCs/>
          <w:sz w:val="28"/>
          <w:szCs w:val="28"/>
        </w:rPr>
      </w:pPr>
      <w:r w:rsidRPr="00DE0DBA">
        <w:rPr>
          <w:i/>
          <w:iCs/>
          <w:sz w:val="28"/>
          <w:szCs w:val="28"/>
        </w:rPr>
        <w:t>Уметь с</w:t>
      </w:r>
      <w:r w:rsidRPr="00DE0DBA">
        <w:rPr>
          <w:i/>
          <w:sz w:val="28"/>
          <w:szCs w:val="28"/>
        </w:rPr>
        <w:t>амостоятельно:</w:t>
      </w:r>
    </w:p>
    <w:p w:rsidR="00DE0DBA" w:rsidRPr="00DE0DBA" w:rsidRDefault="00DE0DBA" w:rsidP="00DE0DBA">
      <w:pPr>
        <w:pStyle w:val="23"/>
        <w:numPr>
          <w:ilvl w:val="0"/>
          <w:numId w:val="45"/>
        </w:numPr>
        <w:spacing w:after="0" w:line="240" w:lineRule="auto"/>
        <w:jc w:val="both"/>
        <w:rPr>
          <w:bCs/>
          <w:sz w:val="28"/>
          <w:szCs w:val="28"/>
        </w:rPr>
      </w:pPr>
      <w:r w:rsidRPr="00DE0DBA">
        <w:rPr>
          <w:bCs/>
          <w:sz w:val="28"/>
          <w:szCs w:val="28"/>
        </w:rPr>
        <w:t>читать простейший чертеж (эскиз) разверток;</w:t>
      </w:r>
    </w:p>
    <w:p w:rsidR="00DE0DBA" w:rsidRPr="00DE0DBA" w:rsidRDefault="00DE0DBA" w:rsidP="00DE0DBA">
      <w:pPr>
        <w:pStyle w:val="23"/>
        <w:numPr>
          <w:ilvl w:val="0"/>
          <w:numId w:val="45"/>
        </w:numPr>
        <w:spacing w:after="0" w:line="240" w:lineRule="auto"/>
        <w:jc w:val="both"/>
        <w:rPr>
          <w:bCs/>
          <w:sz w:val="28"/>
          <w:szCs w:val="28"/>
        </w:rPr>
      </w:pPr>
      <w:r w:rsidRPr="00DE0DBA">
        <w:rPr>
          <w:bCs/>
          <w:sz w:val="28"/>
          <w:szCs w:val="28"/>
        </w:rPr>
        <w:t>выполнять разметку разверток с помощью чертежных инструментов;</w:t>
      </w:r>
    </w:p>
    <w:p w:rsidR="00DE0DBA" w:rsidRPr="00DE0DBA" w:rsidRDefault="00DE0DBA" w:rsidP="00DE0DBA">
      <w:pPr>
        <w:pStyle w:val="23"/>
        <w:numPr>
          <w:ilvl w:val="0"/>
          <w:numId w:val="45"/>
        </w:numPr>
        <w:spacing w:after="0" w:line="240" w:lineRule="auto"/>
        <w:jc w:val="both"/>
        <w:rPr>
          <w:bCs/>
          <w:sz w:val="28"/>
          <w:szCs w:val="28"/>
        </w:rPr>
      </w:pPr>
      <w:r w:rsidRPr="00DE0DBA">
        <w:rPr>
          <w:bCs/>
          <w:sz w:val="28"/>
          <w:szCs w:val="28"/>
        </w:rPr>
        <w:t>подбирать и обосновывать наиболее рациональные технологические приемы изготовления изделий;</w:t>
      </w:r>
    </w:p>
    <w:p w:rsidR="00DE0DBA" w:rsidRPr="00DE0DBA" w:rsidRDefault="00DE0DBA" w:rsidP="00DE0DBA">
      <w:pPr>
        <w:pStyle w:val="23"/>
        <w:numPr>
          <w:ilvl w:val="0"/>
          <w:numId w:val="45"/>
        </w:numPr>
        <w:spacing w:after="0" w:line="240" w:lineRule="auto"/>
        <w:jc w:val="both"/>
        <w:rPr>
          <w:bCs/>
          <w:sz w:val="28"/>
          <w:szCs w:val="28"/>
        </w:rPr>
      </w:pPr>
      <w:r w:rsidRPr="00DE0DBA">
        <w:rPr>
          <w:bCs/>
          <w:sz w:val="28"/>
          <w:szCs w:val="28"/>
        </w:rPr>
        <w:t>выполнять рицовку;</w:t>
      </w:r>
    </w:p>
    <w:p w:rsidR="00DE0DBA" w:rsidRPr="00DE0DBA" w:rsidRDefault="00DE0DBA" w:rsidP="00DE0DBA">
      <w:pPr>
        <w:pStyle w:val="23"/>
        <w:numPr>
          <w:ilvl w:val="0"/>
          <w:numId w:val="45"/>
        </w:numPr>
        <w:spacing w:after="0" w:line="240" w:lineRule="auto"/>
        <w:jc w:val="both"/>
        <w:rPr>
          <w:bCs/>
          <w:sz w:val="28"/>
          <w:szCs w:val="28"/>
        </w:rPr>
      </w:pPr>
      <w:r w:rsidRPr="00DE0DBA">
        <w:rPr>
          <w:bCs/>
          <w:sz w:val="28"/>
          <w:szCs w:val="28"/>
        </w:rPr>
        <w:t>оформлять изделия и соединять детали петельной строчкой и ее вариантами;</w:t>
      </w:r>
    </w:p>
    <w:p w:rsidR="00DE0DBA" w:rsidRPr="00DE0DBA" w:rsidRDefault="00DE0DBA" w:rsidP="00DE0DBA">
      <w:pPr>
        <w:numPr>
          <w:ilvl w:val="0"/>
          <w:numId w:val="45"/>
        </w:numPr>
        <w:autoSpaceDE w:val="0"/>
        <w:autoSpaceDN w:val="0"/>
        <w:rPr>
          <w:sz w:val="28"/>
          <w:szCs w:val="28"/>
        </w:rPr>
      </w:pPr>
      <w:r w:rsidRPr="00DE0DBA">
        <w:rPr>
          <w:sz w:val="28"/>
          <w:szCs w:val="28"/>
        </w:rPr>
        <w:lastRenderedPageBreak/>
        <w:t>находить и использовать дополнительную информацию из различных источников (в том числе из сети Интернет).</w:t>
      </w:r>
    </w:p>
    <w:p w:rsidR="00DE0DBA" w:rsidRPr="00DE0DBA" w:rsidRDefault="00DE0DBA" w:rsidP="00DE0DBA">
      <w:pPr>
        <w:ind w:firstLine="540"/>
        <w:rPr>
          <w:bCs/>
          <w:sz w:val="28"/>
          <w:szCs w:val="28"/>
        </w:rPr>
      </w:pPr>
      <w:r w:rsidRPr="00DE0DBA">
        <w:rPr>
          <w:bCs/>
          <w:sz w:val="28"/>
          <w:szCs w:val="28"/>
        </w:rPr>
        <w:t>3. Конструирование и моделирование</w:t>
      </w:r>
    </w:p>
    <w:p w:rsidR="00DE0DBA" w:rsidRPr="00DE0DBA" w:rsidRDefault="00DE0DBA" w:rsidP="00DE0DBA">
      <w:pPr>
        <w:pStyle w:val="23"/>
        <w:spacing w:after="0" w:line="240" w:lineRule="auto"/>
        <w:ind w:left="0" w:firstLine="540"/>
        <w:jc w:val="both"/>
        <w:rPr>
          <w:bCs/>
          <w:sz w:val="28"/>
          <w:szCs w:val="28"/>
        </w:rPr>
      </w:pPr>
      <w:r w:rsidRPr="00DE0DBA">
        <w:rPr>
          <w:i/>
          <w:iCs/>
          <w:sz w:val="28"/>
          <w:szCs w:val="28"/>
        </w:rPr>
        <w:t>Знать:</w:t>
      </w:r>
      <w:r w:rsidRPr="00DE0DBA">
        <w:rPr>
          <w:bCs/>
          <w:sz w:val="28"/>
          <w:szCs w:val="28"/>
        </w:rPr>
        <w:t xml:space="preserve"> </w:t>
      </w:r>
    </w:p>
    <w:p w:rsidR="00DE0DBA" w:rsidRPr="00DE0DBA" w:rsidRDefault="00DE0DBA" w:rsidP="00DE0DBA">
      <w:pPr>
        <w:pStyle w:val="23"/>
        <w:numPr>
          <w:ilvl w:val="0"/>
          <w:numId w:val="46"/>
        </w:numPr>
        <w:tabs>
          <w:tab w:val="clear" w:pos="1527"/>
          <w:tab w:val="num" w:pos="1080"/>
        </w:tabs>
        <w:spacing w:after="0" w:line="240" w:lineRule="auto"/>
        <w:ind w:firstLine="197"/>
        <w:jc w:val="both"/>
        <w:rPr>
          <w:bCs/>
          <w:sz w:val="28"/>
          <w:szCs w:val="28"/>
        </w:rPr>
      </w:pPr>
      <w:r w:rsidRPr="00DE0DBA">
        <w:rPr>
          <w:bCs/>
          <w:sz w:val="28"/>
          <w:szCs w:val="28"/>
        </w:rPr>
        <w:t>простейшие способы достижения прочности конструкций.</w:t>
      </w:r>
    </w:p>
    <w:p w:rsidR="00DE0DBA" w:rsidRPr="00DE0DBA" w:rsidRDefault="00DE0DBA" w:rsidP="00DE0DBA">
      <w:pPr>
        <w:ind w:firstLine="540"/>
        <w:rPr>
          <w:i/>
          <w:iCs/>
          <w:sz w:val="28"/>
          <w:szCs w:val="28"/>
        </w:rPr>
      </w:pPr>
      <w:r w:rsidRPr="00DE0DBA">
        <w:rPr>
          <w:i/>
          <w:iCs/>
          <w:sz w:val="28"/>
          <w:szCs w:val="28"/>
        </w:rPr>
        <w:t>Уметь:</w:t>
      </w:r>
    </w:p>
    <w:p w:rsidR="00DE0DBA" w:rsidRPr="00DE0DBA" w:rsidRDefault="00DE0DBA" w:rsidP="00DE0DBA">
      <w:pPr>
        <w:pStyle w:val="23"/>
        <w:numPr>
          <w:ilvl w:val="0"/>
          <w:numId w:val="46"/>
        </w:numPr>
        <w:tabs>
          <w:tab w:val="clear" w:pos="1527"/>
          <w:tab w:val="left" w:pos="180"/>
          <w:tab w:val="num" w:pos="108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 w:rsidRPr="00DE0DBA">
        <w:rPr>
          <w:sz w:val="28"/>
          <w:szCs w:val="28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DE0DBA" w:rsidRPr="00DE0DBA" w:rsidRDefault="00DE0DBA" w:rsidP="00DE0DBA">
      <w:pPr>
        <w:pStyle w:val="23"/>
        <w:numPr>
          <w:ilvl w:val="0"/>
          <w:numId w:val="46"/>
        </w:numPr>
        <w:tabs>
          <w:tab w:val="clear" w:pos="1527"/>
          <w:tab w:val="left" w:pos="180"/>
          <w:tab w:val="num" w:pos="108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 w:rsidRPr="00DE0DBA">
        <w:rPr>
          <w:bCs/>
          <w:sz w:val="28"/>
          <w:szCs w:val="28"/>
        </w:rPr>
        <w:t>изменять конструкцию изделия по заданным условиям;</w:t>
      </w:r>
    </w:p>
    <w:p w:rsidR="00DE0DBA" w:rsidRPr="00DE0DBA" w:rsidRDefault="00DE0DBA" w:rsidP="00DE0DBA">
      <w:pPr>
        <w:numPr>
          <w:ilvl w:val="0"/>
          <w:numId w:val="46"/>
        </w:numPr>
        <w:tabs>
          <w:tab w:val="clear" w:pos="1527"/>
          <w:tab w:val="left" w:pos="180"/>
          <w:tab w:val="num" w:pos="1080"/>
        </w:tabs>
        <w:autoSpaceDE w:val="0"/>
        <w:autoSpaceDN w:val="0"/>
        <w:ind w:left="0" w:firstLine="720"/>
        <w:rPr>
          <w:sz w:val="28"/>
          <w:szCs w:val="28"/>
        </w:rPr>
      </w:pPr>
      <w:r w:rsidRPr="00DE0DBA">
        <w:rPr>
          <w:sz w:val="28"/>
          <w:szCs w:val="28"/>
        </w:rPr>
        <w:t>выбирать способ соединения и соединительный материал в зависимости от требований конструкции.</w:t>
      </w:r>
    </w:p>
    <w:p w:rsidR="00DE0DBA" w:rsidRPr="00DE0DBA" w:rsidRDefault="00DE0DBA" w:rsidP="00DE0DBA">
      <w:pPr>
        <w:ind w:firstLine="540"/>
        <w:rPr>
          <w:sz w:val="28"/>
          <w:szCs w:val="28"/>
        </w:rPr>
      </w:pPr>
      <w:r w:rsidRPr="00DE0DBA">
        <w:rPr>
          <w:sz w:val="28"/>
          <w:szCs w:val="28"/>
        </w:rPr>
        <w:t>4. Использование компьютерных технологий (практика работы на компьютере)</w:t>
      </w:r>
    </w:p>
    <w:p w:rsidR="00DE0DBA" w:rsidRPr="00DE0DBA" w:rsidRDefault="00DE0DBA" w:rsidP="00DE0DBA">
      <w:pPr>
        <w:ind w:firstLine="540"/>
        <w:rPr>
          <w:sz w:val="28"/>
          <w:szCs w:val="28"/>
        </w:rPr>
      </w:pPr>
      <w:r w:rsidRPr="00DE0DBA">
        <w:rPr>
          <w:i/>
          <w:iCs/>
          <w:sz w:val="28"/>
          <w:szCs w:val="28"/>
        </w:rPr>
        <w:t>Иметь представление:</w:t>
      </w:r>
      <w:r w:rsidRPr="00DE0DBA">
        <w:rPr>
          <w:sz w:val="28"/>
          <w:szCs w:val="28"/>
        </w:rPr>
        <w:t xml:space="preserve"> </w:t>
      </w:r>
    </w:p>
    <w:p w:rsidR="00DE0DBA" w:rsidRPr="00DE0DBA" w:rsidRDefault="00DE0DBA" w:rsidP="00DE0DBA">
      <w:pPr>
        <w:numPr>
          <w:ilvl w:val="0"/>
          <w:numId w:val="47"/>
        </w:numPr>
        <w:tabs>
          <w:tab w:val="num" w:pos="1080"/>
        </w:tabs>
        <w:autoSpaceDE w:val="0"/>
        <w:autoSpaceDN w:val="0"/>
        <w:ind w:firstLine="197"/>
        <w:rPr>
          <w:sz w:val="28"/>
          <w:szCs w:val="28"/>
        </w:rPr>
      </w:pPr>
      <w:r w:rsidRPr="00DE0DBA">
        <w:rPr>
          <w:sz w:val="28"/>
          <w:szCs w:val="28"/>
        </w:rPr>
        <w:t>об использовании компьютеров в различных сферах жизни и деятельности человека.</w:t>
      </w:r>
    </w:p>
    <w:p w:rsidR="00DE0DBA" w:rsidRPr="00DE0DBA" w:rsidRDefault="00DE0DBA" w:rsidP="00DE0DBA">
      <w:pPr>
        <w:ind w:firstLine="540"/>
        <w:rPr>
          <w:i/>
          <w:iCs/>
          <w:sz w:val="28"/>
          <w:szCs w:val="28"/>
        </w:rPr>
      </w:pPr>
      <w:r w:rsidRPr="00DE0DBA">
        <w:rPr>
          <w:i/>
          <w:iCs/>
          <w:sz w:val="28"/>
          <w:szCs w:val="28"/>
        </w:rPr>
        <w:t>Знать:</w:t>
      </w:r>
    </w:p>
    <w:p w:rsidR="00DE0DBA" w:rsidRPr="00DE0DBA" w:rsidRDefault="00DE0DBA" w:rsidP="00DE0DBA">
      <w:pPr>
        <w:numPr>
          <w:ilvl w:val="0"/>
          <w:numId w:val="47"/>
        </w:numPr>
        <w:tabs>
          <w:tab w:val="num" w:pos="1080"/>
        </w:tabs>
        <w:autoSpaceDE w:val="0"/>
        <w:autoSpaceDN w:val="0"/>
        <w:ind w:firstLine="197"/>
        <w:rPr>
          <w:sz w:val="28"/>
          <w:szCs w:val="28"/>
        </w:rPr>
      </w:pPr>
      <w:r w:rsidRPr="00DE0DBA">
        <w:rPr>
          <w:sz w:val="28"/>
          <w:szCs w:val="28"/>
        </w:rPr>
        <w:t>названия и основное назначение частей компьютера (с которыми работали на уроках).</w:t>
      </w:r>
    </w:p>
    <w:p w:rsidR="00DE0DBA" w:rsidRPr="00DE0DBA" w:rsidRDefault="00DE0DBA" w:rsidP="00DE0DBA">
      <w:pPr>
        <w:ind w:firstLine="540"/>
        <w:rPr>
          <w:i/>
          <w:sz w:val="28"/>
          <w:szCs w:val="28"/>
        </w:rPr>
      </w:pPr>
      <w:r w:rsidRPr="00DE0DBA">
        <w:rPr>
          <w:i/>
          <w:iCs/>
          <w:sz w:val="28"/>
          <w:szCs w:val="28"/>
        </w:rPr>
        <w:t>Уметь</w:t>
      </w:r>
      <w:r w:rsidRPr="00DE0DBA">
        <w:rPr>
          <w:i/>
          <w:sz w:val="28"/>
          <w:szCs w:val="28"/>
        </w:rPr>
        <w:t xml:space="preserve"> с помощью учителя:</w:t>
      </w:r>
    </w:p>
    <w:p w:rsidR="00DE0DBA" w:rsidRPr="00DE0DBA" w:rsidRDefault="00DE0DBA" w:rsidP="00DE0DBA">
      <w:pPr>
        <w:numPr>
          <w:ilvl w:val="0"/>
          <w:numId w:val="47"/>
        </w:numPr>
        <w:autoSpaceDE w:val="0"/>
        <w:autoSpaceDN w:val="0"/>
        <w:ind w:left="0" w:firstLine="720"/>
        <w:rPr>
          <w:sz w:val="28"/>
          <w:szCs w:val="28"/>
        </w:rPr>
      </w:pPr>
      <w:r w:rsidRPr="00DE0DBA">
        <w:rPr>
          <w:sz w:val="28"/>
          <w:szCs w:val="28"/>
        </w:rPr>
        <w:t>создавать небольшие тексты и печатные публикации с использованием изображений на экране компьютера;</w:t>
      </w:r>
    </w:p>
    <w:p w:rsidR="00DE0DBA" w:rsidRPr="00DE0DBA" w:rsidRDefault="00DE0DBA" w:rsidP="00DE0DBA">
      <w:pPr>
        <w:numPr>
          <w:ilvl w:val="0"/>
          <w:numId w:val="47"/>
        </w:numPr>
        <w:autoSpaceDE w:val="0"/>
        <w:autoSpaceDN w:val="0"/>
        <w:ind w:left="0" w:firstLine="720"/>
        <w:rPr>
          <w:sz w:val="28"/>
          <w:szCs w:val="28"/>
        </w:rPr>
      </w:pPr>
      <w:r w:rsidRPr="00DE0DBA">
        <w:rPr>
          <w:sz w:val="28"/>
          <w:szCs w:val="28"/>
        </w:rPr>
        <w:t>оформлять текст (выбор шрифта, его размера и цвета, выравнивание абзаца);</w:t>
      </w:r>
    </w:p>
    <w:p w:rsidR="00DE0DBA" w:rsidRPr="00DE0DBA" w:rsidRDefault="00DE0DBA" w:rsidP="00DE0DBA">
      <w:pPr>
        <w:numPr>
          <w:ilvl w:val="0"/>
          <w:numId w:val="47"/>
        </w:numPr>
        <w:autoSpaceDE w:val="0"/>
        <w:autoSpaceDN w:val="0"/>
        <w:ind w:left="0" w:firstLine="720"/>
        <w:rPr>
          <w:sz w:val="28"/>
          <w:szCs w:val="28"/>
        </w:rPr>
      </w:pPr>
      <w:r w:rsidRPr="00DE0DBA">
        <w:rPr>
          <w:sz w:val="28"/>
          <w:szCs w:val="28"/>
        </w:rPr>
        <w:t>работать с доступной информацией;</w:t>
      </w:r>
    </w:p>
    <w:p w:rsidR="00DE0DBA" w:rsidRPr="00DE0DBA" w:rsidRDefault="00DE0DBA" w:rsidP="00DE0DBA">
      <w:pPr>
        <w:numPr>
          <w:ilvl w:val="0"/>
          <w:numId w:val="47"/>
        </w:numPr>
        <w:autoSpaceDE w:val="0"/>
        <w:autoSpaceDN w:val="0"/>
        <w:ind w:left="0" w:firstLine="720"/>
        <w:rPr>
          <w:sz w:val="28"/>
          <w:szCs w:val="28"/>
        </w:rPr>
      </w:pPr>
      <w:r w:rsidRPr="00DE0DBA">
        <w:rPr>
          <w:sz w:val="28"/>
          <w:szCs w:val="28"/>
        </w:rPr>
        <w:t xml:space="preserve">работать в программах </w:t>
      </w:r>
      <w:r w:rsidRPr="00DE0DBA">
        <w:rPr>
          <w:sz w:val="28"/>
          <w:szCs w:val="28"/>
          <w:lang w:val="en-US"/>
        </w:rPr>
        <w:t>Word</w:t>
      </w:r>
      <w:r w:rsidRPr="00DE0DBA">
        <w:rPr>
          <w:sz w:val="28"/>
          <w:szCs w:val="28"/>
        </w:rPr>
        <w:t xml:space="preserve">, </w:t>
      </w:r>
      <w:r w:rsidRPr="00DE0DBA">
        <w:rPr>
          <w:sz w:val="28"/>
          <w:szCs w:val="28"/>
          <w:lang w:val="en-US"/>
        </w:rPr>
        <w:t>Power</w:t>
      </w:r>
      <w:r w:rsidRPr="00DE0DBA">
        <w:rPr>
          <w:sz w:val="28"/>
          <w:szCs w:val="28"/>
        </w:rPr>
        <w:t xml:space="preserve"> </w:t>
      </w:r>
      <w:r w:rsidRPr="00DE0DBA">
        <w:rPr>
          <w:sz w:val="28"/>
          <w:szCs w:val="28"/>
          <w:lang w:val="en-US"/>
        </w:rPr>
        <w:t>Point</w:t>
      </w:r>
      <w:r w:rsidRPr="00DE0DBA">
        <w:rPr>
          <w:sz w:val="28"/>
          <w:szCs w:val="28"/>
        </w:rPr>
        <w:t>.</w:t>
      </w:r>
    </w:p>
    <w:p w:rsidR="00257901" w:rsidRPr="00DE0DBA" w:rsidRDefault="00257901" w:rsidP="00257901">
      <w:pPr>
        <w:jc w:val="center"/>
        <w:rPr>
          <w:b/>
          <w:i/>
          <w:sz w:val="28"/>
          <w:szCs w:val="28"/>
        </w:rPr>
      </w:pPr>
    </w:p>
    <w:p w:rsidR="00135D0E" w:rsidRPr="00DE0DBA" w:rsidRDefault="00135D0E" w:rsidP="00135D0E">
      <w:pPr>
        <w:ind w:right="57"/>
        <w:jc w:val="center"/>
        <w:rPr>
          <w:i/>
          <w:sz w:val="28"/>
          <w:szCs w:val="28"/>
        </w:rPr>
      </w:pPr>
    </w:p>
    <w:p w:rsidR="00135D0E" w:rsidRPr="00257901" w:rsidRDefault="00135D0E" w:rsidP="00135D0E">
      <w:pPr>
        <w:ind w:right="57"/>
        <w:jc w:val="center"/>
        <w:rPr>
          <w:b/>
          <w:bCs/>
          <w:i/>
          <w:sz w:val="28"/>
          <w:szCs w:val="28"/>
        </w:rPr>
      </w:pPr>
      <w:r w:rsidRPr="00257901">
        <w:rPr>
          <w:b/>
          <w:i/>
          <w:sz w:val="28"/>
          <w:szCs w:val="28"/>
        </w:rPr>
        <w:t>Содержание курса</w:t>
      </w:r>
    </w:p>
    <w:p w:rsidR="00DE0DBA" w:rsidRPr="00DE0DBA" w:rsidRDefault="00DE0DBA" w:rsidP="00DE0DBA">
      <w:pPr>
        <w:rPr>
          <w:b/>
          <w:sz w:val="28"/>
          <w:szCs w:val="28"/>
        </w:rPr>
      </w:pPr>
      <w:r w:rsidRPr="00DE0DBA">
        <w:rPr>
          <w:b/>
          <w:sz w:val="28"/>
          <w:szCs w:val="28"/>
        </w:rPr>
        <w:t xml:space="preserve">1. Общекультурные и </w:t>
      </w:r>
      <w:proofErr w:type="spellStart"/>
      <w:r w:rsidRPr="00DE0DBA">
        <w:rPr>
          <w:b/>
          <w:sz w:val="28"/>
          <w:szCs w:val="28"/>
        </w:rPr>
        <w:t>общетрудовые</w:t>
      </w:r>
      <w:proofErr w:type="spellEnd"/>
      <w:r w:rsidRPr="00DE0DBA">
        <w:rPr>
          <w:b/>
          <w:sz w:val="28"/>
          <w:szCs w:val="28"/>
        </w:rPr>
        <w:t xml:space="preserve"> компетенции. Основы культуры труда, самообслуживание </w:t>
      </w:r>
    </w:p>
    <w:p w:rsidR="00DE0DBA" w:rsidRPr="00DE0DBA" w:rsidRDefault="00DE0DBA" w:rsidP="00DE0DBA">
      <w:pPr>
        <w:pStyle w:val="3"/>
        <w:ind w:left="0" w:firstLine="540"/>
        <w:jc w:val="both"/>
        <w:rPr>
          <w:sz w:val="28"/>
          <w:szCs w:val="28"/>
        </w:rPr>
      </w:pPr>
      <w:r w:rsidRPr="00DE0DBA">
        <w:rPr>
          <w:sz w:val="28"/>
          <w:szCs w:val="28"/>
        </w:rPr>
        <w:t>Преобразовательная деятельность человека в ХХ — начале ХХ</w:t>
      </w:r>
      <w:proofErr w:type="gramStart"/>
      <w:r w:rsidRPr="00DE0DBA">
        <w:rPr>
          <w:sz w:val="28"/>
          <w:szCs w:val="28"/>
          <w:lang w:val="en-US"/>
        </w:rPr>
        <w:t>I</w:t>
      </w:r>
      <w:proofErr w:type="gramEnd"/>
      <w:r w:rsidRPr="00DE0DBA">
        <w:rPr>
          <w:sz w:val="28"/>
          <w:szCs w:val="28"/>
        </w:rPr>
        <w:t xml:space="preserve"> в. Научно-технический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 и роль разума человека в ее предотвращении. </w:t>
      </w:r>
    </w:p>
    <w:p w:rsidR="00DE0DBA" w:rsidRPr="00DE0DBA" w:rsidRDefault="00DE0DBA" w:rsidP="00DE0DBA">
      <w:pPr>
        <w:pStyle w:val="3"/>
        <w:ind w:left="0" w:firstLine="540"/>
        <w:jc w:val="both"/>
        <w:rPr>
          <w:sz w:val="28"/>
          <w:szCs w:val="28"/>
        </w:rPr>
      </w:pPr>
      <w:r w:rsidRPr="00DE0DBA">
        <w:rPr>
          <w:sz w:val="28"/>
          <w:szCs w:val="28"/>
        </w:rPr>
        <w:t xml:space="preserve">Сферы использования электричества, природных энергоносителей (газа, нефти) в промышленности и быту. </w:t>
      </w:r>
    </w:p>
    <w:p w:rsidR="00DE0DBA" w:rsidRPr="00DE0DBA" w:rsidRDefault="00DE0DBA" w:rsidP="00DE0DBA">
      <w:pPr>
        <w:pStyle w:val="3"/>
        <w:ind w:left="0" w:firstLine="540"/>
        <w:jc w:val="both"/>
        <w:rPr>
          <w:sz w:val="28"/>
          <w:szCs w:val="28"/>
        </w:rPr>
      </w:pPr>
      <w:r w:rsidRPr="00DE0DBA">
        <w:rPr>
          <w:sz w:val="28"/>
          <w:szCs w:val="28"/>
        </w:rPr>
        <w:t xml:space="preserve">Общие представления об авиации и космосе, энергии и энергетике информационно-компьютерных технологиях. </w:t>
      </w:r>
    </w:p>
    <w:p w:rsidR="00DE0DBA" w:rsidRPr="00DE0DBA" w:rsidRDefault="00DE0DBA" w:rsidP="00DE0DBA">
      <w:pPr>
        <w:pStyle w:val="3"/>
        <w:ind w:left="0" w:firstLine="540"/>
        <w:jc w:val="both"/>
        <w:rPr>
          <w:sz w:val="28"/>
          <w:szCs w:val="28"/>
        </w:rPr>
      </w:pPr>
      <w:proofErr w:type="gramStart"/>
      <w:r w:rsidRPr="00DE0DBA">
        <w:rPr>
          <w:sz w:val="28"/>
          <w:szCs w:val="28"/>
        </w:rPr>
        <w:lastRenderedPageBreak/>
        <w:t>Самые яркие изобретения начала ХХ в. (в обзорном порядке).</w:t>
      </w:r>
      <w:proofErr w:type="gramEnd"/>
      <w:r w:rsidRPr="00DE0DBA">
        <w:rPr>
          <w:sz w:val="28"/>
          <w:szCs w:val="28"/>
        </w:rPr>
        <w:t xml:space="preserve"> Начало ХХ</w:t>
      </w:r>
      <w:proofErr w:type="gramStart"/>
      <w:r w:rsidRPr="00DE0DBA">
        <w:rPr>
          <w:sz w:val="28"/>
          <w:szCs w:val="28"/>
          <w:lang w:val="en-US"/>
        </w:rPr>
        <w:t>I</w:t>
      </w:r>
      <w:proofErr w:type="gramEnd"/>
      <w:r w:rsidRPr="00DE0DBA">
        <w:rPr>
          <w:sz w:val="28"/>
          <w:szCs w:val="28"/>
        </w:rPr>
        <w:t xml:space="preserve"> в. —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 </w:t>
      </w:r>
    </w:p>
    <w:p w:rsidR="00DE0DBA" w:rsidRPr="00DE0DBA" w:rsidRDefault="00DE0DBA" w:rsidP="00DE0DBA">
      <w:pPr>
        <w:ind w:firstLine="540"/>
        <w:rPr>
          <w:sz w:val="28"/>
          <w:szCs w:val="28"/>
        </w:rPr>
      </w:pPr>
      <w:r w:rsidRPr="00DE0DBA">
        <w:rPr>
          <w:sz w:val="28"/>
          <w:szCs w:val="28"/>
        </w:rPr>
        <w:t xml:space="preserve">Дизайн-анализ (анализ конструкторских, технологических и художественных особенностей изделия). Распределение времени при выполнении проекта. </w:t>
      </w:r>
    </w:p>
    <w:p w:rsidR="00DE0DBA" w:rsidRPr="00DE0DBA" w:rsidRDefault="00DE0DBA" w:rsidP="00DE0DBA">
      <w:pPr>
        <w:ind w:firstLine="540"/>
        <w:rPr>
          <w:sz w:val="28"/>
          <w:szCs w:val="28"/>
        </w:rPr>
      </w:pPr>
      <w:r w:rsidRPr="00DE0DBA">
        <w:rPr>
          <w:sz w:val="28"/>
          <w:szCs w:val="28"/>
        </w:rPr>
        <w:t>Коллективные проекты.</w:t>
      </w:r>
    </w:p>
    <w:p w:rsidR="00DE0DBA" w:rsidRPr="00DE0DBA" w:rsidRDefault="00DE0DBA" w:rsidP="00DE0DBA">
      <w:pPr>
        <w:ind w:firstLine="540"/>
        <w:rPr>
          <w:sz w:val="28"/>
          <w:szCs w:val="28"/>
        </w:rPr>
      </w:pPr>
      <w:r w:rsidRPr="00DE0DBA">
        <w:rPr>
          <w:sz w:val="28"/>
          <w:szCs w:val="28"/>
        </w:rPr>
        <w:t>Самообслуживание: пришивание пуговиц, сшивание разрывов по шву. Правила безопасного пользования бытовыми приборами.</w:t>
      </w:r>
    </w:p>
    <w:p w:rsidR="00DE0DBA" w:rsidRPr="00DE0DBA" w:rsidRDefault="00DE0DBA" w:rsidP="00DE0DBA">
      <w:pPr>
        <w:ind w:firstLine="540"/>
        <w:rPr>
          <w:sz w:val="28"/>
          <w:szCs w:val="28"/>
        </w:rPr>
      </w:pPr>
    </w:p>
    <w:p w:rsidR="00DE0DBA" w:rsidRPr="00DE0DBA" w:rsidRDefault="00DE0DBA" w:rsidP="00DE0DBA">
      <w:pPr>
        <w:rPr>
          <w:b/>
          <w:sz w:val="28"/>
          <w:szCs w:val="28"/>
        </w:rPr>
      </w:pPr>
      <w:r w:rsidRPr="00DE0DBA">
        <w:rPr>
          <w:b/>
          <w:sz w:val="28"/>
          <w:szCs w:val="28"/>
        </w:rPr>
        <w:t xml:space="preserve">2. Технология ручной обработки материалов. Элементы графической грамоты </w:t>
      </w:r>
    </w:p>
    <w:p w:rsidR="00DE0DBA" w:rsidRPr="00DE0DBA" w:rsidRDefault="00DE0DBA" w:rsidP="00DE0DBA">
      <w:pPr>
        <w:ind w:firstLine="540"/>
        <w:rPr>
          <w:sz w:val="28"/>
          <w:szCs w:val="28"/>
        </w:rPr>
      </w:pPr>
      <w:r w:rsidRPr="00DE0DBA">
        <w:rPr>
          <w:sz w:val="28"/>
          <w:szCs w:val="28"/>
        </w:rPr>
        <w:t>Изобретение и</w:t>
      </w:r>
      <w:r w:rsidRPr="00DE0DBA">
        <w:rPr>
          <w:b/>
          <w:bCs/>
          <w:sz w:val="28"/>
          <w:szCs w:val="28"/>
        </w:rPr>
        <w:t xml:space="preserve"> </w:t>
      </w:r>
      <w:r w:rsidRPr="00DE0DBA">
        <w:rPr>
          <w:sz w:val="28"/>
          <w:szCs w:val="28"/>
        </w:rPr>
        <w:t xml:space="preserve">использование синтетических материалов с определенными заданными свойствами в различных отраслях и профессиях. </w:t>
      </w:r>
    </w:p>
    <w:p w:rsidR="00DE0DBA" w:rsidRPr="00DE0DBA" w:rsidRDefault="00DE0DBA" w:rsidP="00DE0DBA">
      <w:pPr>
        <w:ind w:firstLine="540"/>
        <w:rPr>
          <w:sz w:val="28"/>
          <w:szCs w:val="28"/>
        </w:rPr>
      </w:pPr>
      <w:r w:rsidRPr="00DE0DBA">
        <w:rPr>
          <w:sz w:val="28"/>
          <w:szCs w:val="28"/>
        </w:rPr>
        <w:t xml:space="preserve">Нефть как универсальное сырье. Материалы, получаемые из нефти </w:t>
      </w:r>
    </w:p>
    <w:p w:rsidR="00DE0DBA" w:rsidRPr="00DE0DBA" w:rsidRDefault="00DE0DBA" w:rsidP="00DE0DBA">
      <w:pPr>
        <w:rPr>
          <w:sz w:val="28"/>
          <w:szCs w:val="28"/>
        </w:rPr>
      </w:pPr>
      <w:r w:rsidRPr="00DE0DBA">
        <w:rPr>
          <w:sz w:val="28"/>
          <w:szCs w:val="28"/>
        </w:rPr>
        <w:t>(пластмасса, стеклоткань, пенопласт и др.). Подбор материалов и инструментов в соответствии с замыслом. Синтетические материалы — полимеры (пластик, поролон). Их происхождение, свойства.</w:t>
      </w:r>
    </w:p>
    <w:p w:rsidR="00DE0DBA" w:rsidRPr="00DE0DBA" w:rsidRDefault="00DE0DBA" w:rsidP="00DE0DBA">
      <w:pPr>
        <w:ind w:firstLine="540"/>
        <w:rPr>
          <w:sz w:val="28"/>
          <w:szCs w:val="28"/>
        </w:rPr>
      </w:pPr>
      <w:r w:rsidRPr="00DE0DBA">
        <w:rPr>
          <w:sz w:val="28"/>
          <w:szCs w:val="28"/>
        </w:rPr>
        <w:t xml:space="preserve"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 </w:t>
      </w:r>
    </w:p>
    <w:p w:rsidR="00DE0DBA" w:rsidRPr="00DE0DBA" w:rsidRDefault="00DE0DBA" w:rsidP="00DE0DBA">
      <w:pPr>
        <w:ind w:firstLine="567"/>
        <w:rPr>
          <w:sz w:val="28"/>
          <w:szCs w:val="28"/>
        </w:rPr>
      </w:pPr>
      <w:r w:rsidRPr="00DE0DBA">
        <w:rPr>
          <w:sz w:val="28"/>
          <w:szCs w:val="28"/>
        </w:rPr>
        <w:t xml:space="preserve">Дизайн (производственный, жилищный, ландшафтный и др.). Его роль и место в современной проектной деятельности. Основные условия дизайна — единство пользы, удобства и красоты. Дизайн одежды в зависимости от ее назначения, моды, времени. Элементы конструирования моделей, отделка петельной строчкой и ее вариантами (тамбур, петля в </w:t>
      </w:r>
      <w:proofErr w:type="spellStart"/>
      <w:r w:rsidRPr="00DE0DBA">
        <w:rPr>
          <w:sz w:val="28"/>
          <w:szCs w:val="28"/>
        </w:rPr>
        <w:t>прикреп</w:t>
      </w:r>
      <w:proofErr w:type="spellEnd"/>
      <w:r w:rsidRPr="00DE0DBA">
        <w:rPr>
          <w:sz w:val="28"/>
          <w:szCs w:val="28"/>
        </w:rPr>
        <w:t>, елочки и др.), крестообразной строчкой. Дизайн и маркетинг.</w:t>
      </w:r>
    </w:p>
    <w:p w:rsidR="00DE0DBA" w:rsidRPr="00DE0DBA" w:rsidRDefault="00DE0DBA" w:rsidP="00DE0DBA">
      <w:pPr>
        <w:rPr>
          <w:sz w:val="28"/>
          <w:szCs w:val="28"/>
        </w:rPr>
      </w:pPr>
    </w:p>
    <w:p w:rsidR="00DE0DBA" w:rsidRPr="00DE0DBA" w:rsidRDefault="00DE0DBA" w:rsidP="00DE0DBA">
      <w:pPr>
        <w:rPr>
          <w:b/>
          <w:sz w:val="28"/>
          <w:szCs w:val="28"/>
        </w:rPr>
      </w:pPr>
      <w:r w:rsidRPr="00DE0DBA">
        <w:rPr>
          <w:b/>
          <w:sz w:val="28"/>
          <w:szCs w:val="28"/>
        </w:rPr>
        <w:t xml:space="preserve">3. Конструирование и моделирование </w:t>
      </w:r>
    </w:p>
    <w:p w:rsidR="00DE0DBA" w:rsidRPr="00DE0DBA" w:rsidRDefault="00DE0DBA" w:rsidP="00DE0DBA">
      <w:pPr>
        <w:pStyle w:val="3"/>
        <w:spacing w:after="0"/>
        <w:ind w:left="0" w:firstLine="539"/>
        <w:jc w:val="both"/>
        <w:rPr>
          <w:sz w:val="28"/>
          <w:szCs w:val="28"/>
        </w:rPr>
      </w:pPr>
      <w:r w:rsidRPr="00DE0DBA">
        <w:rPr>
          <w:sz w:val="28"/>
          <w:szCs w:val="28"/>
        </w:rPr>
        <w:t xml:space="preserve">Поиск оптимальных и доступных новых решений конструкторско-технологических проблем на основе элементов ТРИЗ (теории решения изобретательских задач). </w:t>
      </w:r>
    </w:p>
    <w:p w:rsidR="00DE0DBA" w:rsidRPr="00DE0DBA" w:rsidRDefault="00DE0DBA" w:rsidP="00DE0DBA">
      <w:pPr>
        <w:pStyle w:val="23"/>
        <w:spacing w:after="0" w:line="240" w:lineRule="auto"/>
        <w:ind w:left="0" w:firstLine="539"/>
        <w:jc w:val="both"/>
        <w:rPr>
          <w:bCs/>
          <w:sz w:val="28"/>
          <w:szCs w:val="28"/>
        </w:rPr>
      </w:pPr>
      <w:r w:rsidRPr="00DE0DBA">
        <w:rPr>
          <w:bCs/>
          <w:sz w:val="28"/>
          <w:szCs w:val="28"/>
        </w:rPr>
        <w:t>Техника ХХ — начала ХХ</w:t>
      </w:r>
      <w:proofErr w:type="gramStart"/>
      <w:r w:rsidRPr="00DE0DBA">
        <w:rPr>
          <w:bCs/>
          <w:sz w:val="28"/>
          <w:szCs w:val="28"/>
          <w:lang w:val="en-US"/>
        </w:rPr>
        <w:t>I</w:t>
      </w:r>
      <w:proofErr w:type="gramEnd"/>
      <w:r w:rsidRPr="00DE0DBA">
        <w:rPr>
          <w:bCs/>
          <w:sz w:val="28"/>
          <w:szCs w:val="28"/>
        </w:rPr>
        <w:t xml:space="preserve"> в. Ее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техническим устройствам (</w:t>
      </w:r>
      <w:proofErr w:type="spellStart"/>
      <w:r w:rsidRPr="00DE0DBA">
        <w:rPr>
          <w:bCs/>
          <w:sz w:val="28"/>
          <w:szCs w:val="28"/>
        </w:rPr>
        <w:t>экологичность</w:t>
      </w:r>
      <w:proofErr w:type="spellEnd"/>
      <w:r w:rsidRPr="00DE0DBA">
        <w:rPr>
          <w:bCs/>
          <w:sz w:val="28"/>
          <w:szCs w:val="28"/>
        </w:rPr>
        <w:t xml:space="preserve">, безопасность, эргономичность и др.). </w:t>
      </w:r>
    </w:p>
    <w:p w:rsidR="00DE0DBA" w:rsidRPr="00DE0DBA" w:rsidRDefault="00DE0DBA" w:rsidP="00DE0DBA">
      <w:pPr>
        <w:pStyle w:val="23"/>
        <w:spacing w:after="0" w:line="240" w:lineRule="auto"/>
        <w:ind w:left="0" w:firstLine="539"/>
        <w:jc w:val="both"/>
        <w:rPr>
          <w:bCs/>
          <w:sz w:val="28"/>
          <w:szCs w:val="28"/>
        </w:rPr>
      </w:pPr>
    </w:p>
    <w:p w:rsidR="00DE0DBA" w:rsidRPr="00DE0DBA" w:rsidRDefault="00DE0DBA" w:rsidP="00DE0DBA">
      <w:pPr>
        <w:rPr>
          <w:b/>
          <w:sz w:val="28"/>
          <w:szCs w:val="28"/>
        </w:rPr>
      </w:pPr>
      <w:r w:rsidRPr="00DE0DBA">
        <w:rPr>
          <w:b/>
          <w:sz w:val="28"/>
          <w:szCs w:val="28"/>
        </w:rPr>
        <w:t xml:space="preserve">4. Использование информационных технологий </w:t>
      </w:r>
    </w:p>
    <w:p w:rsidR="00DE0DBA" w:rsidRPr="00DE0DBA" w:rsidRDefault="00DE0DBA" w:rsidP="00DE0DBA">
      <w:pPr>
        <w:pStyle w:val="3"/>
        <w:ind w:left="0" w:firstLine="540"/>
        <w:jc w:val="both"/>
        <w:rPr>
          <w:sz w:val="28"/>
          <w:szCs w:val="28"/>
        </w:rPr>
      </w:pPr>
      <w:r w:rsidRPr="00DE0DBA">
        <w:rPr>
          <w:sz w:val="28"/>
          <w:szCs w:val="28"/>
        </w:rPr>
        <w:lastRenderedPageBreak/>
        <w:t xml:space="preserve">Современный информационный мир. Использование компьютерных технологий в разных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Поиск информации в компьютере и Интернете. </w:t>
      </w:r>
      <w:proofErr w:type="gramStart"/>
      <w:r w:rsidRPr="00DE0DBA">
        <w:rPr>
          <w:sz w:val="28"/>
          <w:szCs w:val="28"/>
        </w:rPr>
        <w:t>Работа с простейшими информационными объектами (тексты, рисунки): создание, преобразование, сохранение, удаление, печать (вывод на принтер).</w:t>
      </w:r>
      <w:proofErr w:type="gramEnd"/>
      <w:r w:rsidRPr="00DE0DBA">
        <w:rPr>
          <w:sz w:val="28"/>
          <w:szCs w:val="28"/>
        </w:rPr>
        <w:t xml:space="preserve"> Программы </w:t>
      </w:r>
      <w:r w:rsidRPr="00DE0DBA">
        <w:rPr>
          <w:sz w:val="28"/>
          <w:szCs w:val="28"/>
          <w:lang w:val="en-US"/>
        </w:rPr>
        <w:t>Word</w:t>
      </w:r>
      <w:r w:rsidRPr="00DE0DBA">
        <w:rPr>
          <w:sz w:val="28"/>
          <w:szCs w:val="28"/>
        </w:rPr>
        <w:t xml:space="preserve">, </w:t>
      </w:r>
      <w:r w:rsidRPr="00DE0DBA">
        <w:rPr>
          <w:sz w:val="28"/>
          <w:szCs w:val="28"/>
          <w:lang w:val="en-US"/>
        </w:rPr>
        <w:t>Power</w:t>
      </w:r>
      <w:r w:rsidRPr="00DE0DBA">
        <w:rPr>
          <w:sz w:val="28"/>
          <w:szCs w:val="28"/>
        </w:rPr>
        <w:t xml:space="preserve"> </w:t>
      </w:r>
      <w:r w:rsidRPr="00DE0DBA">
        <w:rPr>
          <w:sz w:val="28"/>
          <w:szCs w:val="28"/>
          <w:lang w:val="en-US"/>
        </w:rPr>
        <w:t>Point</w:t>
      </w:r>
      <w:r w:rsidRPr="00DE0DBA">
        <w:rPr>
          <w:sz w:val="28"/>
          <w:szCs w:val="28"/>
        </w:rPr>
        <w:t>.</w:t>
      </w:r>
    </w:p>
    <w:p w:rsidR="00135D0E" w:rsidRDefault="004360B2" w:rsidP="004360B2">
      <w:pPr>
        <w:ind w:left="-57" w:right="57"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</w:t>
      </w:r>
      <w:r w:rsidRPr="006C4037">
        <w:rPr>
          <w:b/>
          <w:sz w:val="36"/>
          <w:szCs w:val="36"/>
        </w:rPr>
        <w:t>ематическое планирование</w:t>
      </w:r>
    </w:p>
    <w:p w:rsidR="00A23B65" w:rsidRPr="00A23B65" w:rsidRDefault="00A23B65" w:rsidP="00A23B65">
      <w:pPr>
        <w:ind w:left="-57" w:right="57" w:firstLine="567"/>
        <w:jc w:val="left"/>
        <w:rPr>
          <w:b/>
          <w:sz w:val="28"/>
          <w:szCs w:val="28"/>
        </w:rPr>
      </w:pPr>
      <w:r w:rsidRPr="00A23B65">
        <w:rPr>
          <w:b/>
          <w:sz w:val="28"/>
          <w:szCs w:val="28"/>
        </w:rPr>
        <w:t>1 класс</w:t>
      </w:r>
    </w:p>
    <w:tbl>
      <w:tblPr>
        <w:tblStyle w:val="af2"/>
        <w:tblW w:w="0" w:type="auto"/>
        <w:tblLayout w:type="fixed"/>
        <w:tblCellMar>
          <w:top w:w="57" w:type="dxa"/>
          <w:bottom w:w="57" w:type="dxa"/>
        </w:tblCellMar>
        <w:tblLook w:val="01E0"/>
      </w:tblPr>
      <w:tblGrid>
        <w:gridCol w:w="4185"/>
        <w:gridCol w:w="4537"/>
        <w:gridCol w:w="5966"/>
      </w:tblGrid>
      <w:tr w:rsidR="00A23B65" w:rsidRPr="00A23B65" w:rsidTr="00A23B65">
        <w:trPr>
          <w:trHeight w:val="350"/>
          <w:tblHeader/>
        </w:trPr>
        <w:tc>
          <w:tcPr>
            <w:tcW w:w="4185" w:type="dxa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Примерные темы разделов, примерное количество часов, отводимых на них</w:t>
            </w:r>
          </w:p>
        </w:tc>
        <w:tc>
          <w:tcPr>
            <w:tcW w:w="4537" w:type="dxa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Основное содержание по темам</w:t>
            </w:r>
          </w:p>
        </w:tc>
        <w:tc>
          <w:tcPr>
            <w:tcW w:w="5966" w:type="dxa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Характеристика деятельности учащихся </w:t>
            </w:r>
            <w:r w:rsidRPr="00A23B65">
              <w:rPr>
                <w:sz w:val="22"/>
                <w:szCs w:val="22"/>
              </w:rPr>
              <w:br/>
            </w:r>
          </w:p>
        </w:tc>
      </w:tr>
      <w:tr w:rsidR="00A23B65" w:rsidRPr="00A23B65" w:rsidTr="00A23B65">
        <w:trPr>
          <w:trHeight w:val="873"/>
        </w:trPr>
        <w:tc>
          <w:tcPr>
            <w:tcW w:w="14688" w:type="dxa"/>
            <w:gridSpan w:val="3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Раздел 1. Общекультурные и </w:t>
            </w:r>
            <w:proofErr w:type="spellStart"/>
            <w:r w:rsidRPr="00A23B65">
              <w:rPr>
                <w:sz w:val="22"/>
                <w:szCs w:val="22"/>
              </w:rPr>
              <w:t>общетрудовые</w:t>
            </w:r>
            <w:proofErr w:type="spellEnd"/>
            <w:r w:rsidRPr="00A23B65">
              <w:rPr>
                <w:sz w:val="22"/>
                <w:szCs w:val="22"/>
              </w:rPr>
              <w:t xml:space="preserve"> компетенции.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Основы культуры труда, самообслуживание (6 ч)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1. Рукотворный мир как результат труда человека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Человек — творец и созидатель, создатель духовно-культурной и материальной среды. Предметное окружение детей</w:t>
            </w:r>
          </w:p>
        </w:tc>
        <w:tc>
          <w:tcPr>
            <w:tcW w:w="5966" w:type="dxa"/>
            <w:vMerge w:val="restart"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i/>
                <w:sz w:val="22"/>
                <w:szCs w:val="22"/>
              </w:rPr>
              <w:t xml:space="preserve">С помощью учителя: 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наблюдать</w:t>
            </w:r>
            <w:r w:rsidRPr="00A23B65">
              <w:rPr>
                <w:sz w:val="22"/>
                <w:szCs w:val="22"/>
              </w:rPr>
              <w:t xml:space="preserve"> связи человека с природой и предметным миром: предметный мир ближайшего окружения, конструкции и образы объектов природы и окружающего мира;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наблюдать</w:t>
            </w:r>
            <w:r w:rsidRPr="00A23B65">
              <w:rPr>
                <w:sz w:val="22"/>
                <w:szCs w:val="22"/>
              </w:rPr>
              <w:t xml:space="preserve"> конструкторско-технологические и декоративно-художественные особенности предлагаемых изделий;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сравнивать</w:t>
            </w:r>
            <w:r w:rsidRPr="00A23B65">
              <w:rPr>
                <w:sz w:val="22"/>
                <w:szCs w:val="22"/>
              </w:rPr>
              <w:t>, делать простейшие обобщения;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анализировать</w:t>
            </w:r>
            <w:r w:rsidRPr="00A23B65">
              <w:rPr>
                <w:sz w:val="22"/>
                <w:szCs w:val="22"/>
              </w:rPr>
              <w:t xml:space="preserve"> предлагаемые задания: понимать поставленную цель, отделять </w:t>
            </w:r>
            <w:proofErr w:type="gramStart"/>
            <w:r w:rsidRPr="00A23B65">
              <w:rPr>
                <w:sz w:val="22"/>
                <w:szCs w:val="22"/>
              </w:rPr>
              <w:t>известное</w:t>
            </w:r>
            <w:proofErr w:type="gramEnd"/>
            <w:r w:rsidRPr="00A23B65">
              <w:rPr>
                <w:sz w:val="22"/>
                <w:szCs w:val="22"/>
              </w:rPr>
              <w:t xml:space="preserve"> от неизвестного;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планировать</w:t>
            </w:r>
            <w:r w:rsidRPr="00A23B65">
              <w:rPr>
                <w:sz w:val="22"/>
                <w:szCs w:val="22"/>
              </w:rPr>
              <w:t xml:space="preserve"> предстоящую практическую деятельность в соответствии с её целью, задачами, особенностями выполняемого задания;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организовывать</w:t>
            </w:r>
            <w:r w:rsidRPr="00A23B65">
              <w:rPr>
                <w:sz w:val="22"/>
                <w:szCs w:val="22"/>
              </w:rPr>
              <w:t xml:space="preserve"> свою деятельность: подготавливать своё рабочее место, рационально размещать материалы и инструменты, соблюдать приёмы безопасного и рационального труда;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оценивать</w:t>
            </w:r>
            <w:r w:rsidRPr="00A23B65">
              <w:rPr>
                <w:sz w:val="22"/>
                <w:szCs w:val="22"/>
              </w:rPr>
              <w:t xml:space="preserve"> результат своей деятельности: точность изготовления деталей, аккуратность выполнения работы; принимать участие в обсуждении результатов деятельности одноклассников;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обобщать</w:t>
            </w:r>
            <w:r w:rsidRPr="00A23B65">
              <w:rPr>
                <w:sz w:val="22"/>
                <w:szCs w:val="22"/>
              </w:rPr>
              <w:t xml:space="preserve"> (осознавать и формулировать) то новое, что усвоено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2. Трудовая деятельность в жизни человека. Основы культуры труда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Мастера и их профессии (знакомые детям).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Организация рабочего места, рациональное размещение на рабочем месте материалов и инструментов.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Соблюдение в работе безопасных приёмов труда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3. Природа в художественно-практической деятельности человека (2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Отражение мотивов природы в декоративно-прикладном творчестве.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4. Природа и техническая среда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Проблемы экологии.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Общее представление о конструктивных особенностях изделий (изделие и его детали)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5. Дом и семья. Самообслуживание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Самообслуживание (поддержание чистоты, опрятность).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Изготовление для близких подарков (открытки, сувениры и т. п.). 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rPr>
          <w:trHeight w:val="443"/>
        </w:trPr>
        <w:tc>
          <w:tcPr>
            <w:tcW w:w="14688" w:type="dxa"/>
            <w:gridSpan w:val="3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lastRenderedPageBreak/>
              <w:t xml:space="preserve">Раздел 2. Технология ручной обработки </w:t>
            </w:r>
            <w:proofErr w:type="spellStart"/>
            <w:r w:rsidRPr="00A23B65">
              <w:rPr>
                <w:sz w:val="22"/>
                <w:szCs w:val="22"/>
              </w:rPr>
              <w:t>материалов</w:t>
            </w:r>
            <w:proofErr w:type="gramStart"/>
            <w:r w:rsidRPr="00A23B65">
              <w:rPr>
                <w:sz w:val="22"/>
                <w:szCs w:val="22"/>
              </w:rPr>
              <w:t>.Э</w:t>
            </w:r>
            <w:proofErr w:type="gramEnd"/>
            <w:r w:rsidRPr="00A23B65">
              <w:rPr>
                <w:sz w:val="22"/>
                <w:szCs w:val="22"/>
              </w:rPr>
              <w:t>лементы</w:t>
            </w:r>
            <w:proofErr w:type="spellEnd"/>
            <w:r w:rsidRPr="00A23B65">
              <w:rPr>
                <w:sz w:val="22"/>
                <w:szCs w:val="22"/>
              </w:rPr>
              <w:t xml:space="preserve"> графической грамоты (17 ч)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1. Материалы, их свойства, происхождение и использование человеком (2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Мир материалов (общее представление, основные свойства).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Подготовка материалов к работе. 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Бережное использование и экономное расходование материалов.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Способы обработки материалов для получения различных декоративно-художественных эффектов (разметка по шаблону, сгибание, складывание)</w:t>
            </w:r>
          </w:p>
        </w:tc>
        <w:tc>
          <w:tcPr>
            <w:tcW w:w="5966" w:type="dxa"/>
            <w:vMerge w:val="restart"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i/>
                <w:sz w:val="22"/>
                <w:szCs w:val="22"/>
              </w:rPr>
              <w:t xml:space="preserve">С помощью учителя: 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выполнять</w:t>
            </w:r>
            <w:r w:rsidRPr="00A23B65">
              <w:rPr>
                <w:sz w:val="22"/>
                <w:szCs w:val="22"/>
              </w:rPr>
              <w:t xml:space="preserve"> простейшие исследования (наблюдать, сравнивать, сопоставлять) изученные материалы: их виды, физические и технологические свойства, конструктивные особенности используемых инструментов, приёмы работы освоенными приспособлениями и инструментами;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анализировать</w:t>
            </w:r>
            <w:r w:rsidRPr="00A23B65">
              <w:rPr>
                <w:sz w:val="22"/>
                <w:szCs w:val="22"/>
              </w:rPr>
              <w:t xml:space="preserve"> конструкторско-технологические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осуществлять</w:t>
            </w:r>
            <w:r w:rsidRPr="00A23B65">
              <w:rPr>
                <w:sz w:val="22"/>
                <w:szCs w:val="22"/>
              </w:rPr>
              <w:t xml:space="preserve"> практический поиск и открытие нового знания и умения; анализировать и читать графические изображения (рисунки);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воплощать</w:t>
            </w:r>
            <w:r w:rsidRPr="00A23B65">
              <w:rPr>
                <w:sz w:val="22"/>
                <w:szCs w:val="22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—</w:t>
            </w:r>
            <w:r w:rsidRPr="00A23B65">
              <w:rPr>
                <w:rFonts w:eastAsia="Arial Unicode MS"/>
                <w:sz w:val="22"/>
                <w:szCs w:val="22"/>
              </w:rPr>
              <w:t> </w:t>
            </w:r>
            <w:r w:rsidRPr="00A23B65">
              <w:rPr>
                <w:i/>
                <w:sz w:val="22"/>
                <w:szCs w:val="22"/>
              </w:rPr>
              <w:t>планировать</w:t>
            </w:r>
            <w:r w:rsidRPr="00A23B65">
              <w:rPr>
                <w:sz w:val="22"/>
                <w:szCs w:val="22"/>
              </w:rPr>
              <w:t xml:space="preserve"> последовательность практических действий для реализации поставленной задачи;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осуществлять</w:t>
            </w:r>
            <w:r w:rsidRPr="00A23B65">
              <w:rPr>
                <w:sz w:val="22"/>
                <w:szCs w:val="22"/>
              </w:rPr>
              <w:t xml:space="preserve"> </w:t>
            </w:r>
            <w:r w:rsidRPr="00A23B65">
              <w:rPr>
                <w:i/>
                <w:sz w:val="22"/>
                <w:szCs w:val="22"/>
              </w:rPr>
              <w:t>самоконтроль</w:t>
            </w:r>
            <w:r w:rsidRPr="00A23B65">
              <w:rPr>
                <w:sz w:val="22"/>
                <w:szCs w:val="22"/>
              </w:rPr>
              <w:t xml:space="preserve"> качества выполненной работы (соответствие предложенному образцу или заданию);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обобщать</w:t>
            </w:r>
            <w:r w:rsidRPr="00A23B65">
              <w:rPr>
                <w:sz w:val="22"/>
                <w:szCs w:val="22"/>
              </w:rPr>
              <w:t xml:space="preserve"> (осознавать и формулировать) то новое, что открыто и усвоено на уроке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2. Инструменты и приспособления для обработки материалов (2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Знакомство с ножницами, их конструкцией, удобным удержанием, правилами пользования ими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3. Общее представление о технологическом процессе (2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Этапы (технология) изготовления изделий из разных материалов (общее представление).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Технологические операции: разметка, выделение деталей, формообразование, сборка, отделка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4. Технологические операции ручной обработки материалов (изготовление изделий из бумаги, картона, ткани и др.) (7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Подбор материалов и инструментов (с помощью учителя).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Разметка (на глаз, по шаблону).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Обработка материала (отрывание, сгибание, складывание, резание ножницами).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Сборка деталей, клеевое соединение.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Отделка изделия или его деталей (окрашивание, вышивка, аппликация)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5. Графические изображения в технике и технологии (4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Виды условных графических изображений: рисунок, инструкционная карта.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Изготовление изделий с опорой на рисунки, инструкционные карты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rPr>
          <w:trHeight w:val="658"/>
        </w:trPr>
        <w:tc>
          <w:tcPr>
            <w:tcW w:w="14688" w:type="dxa"/>
            <w:gridSpan w:val="3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Раздел 3. Конструирование и моделирование (10 ч)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1. Изделие и его конструкция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Изделие, детали изделия</w:t>
            </w:r>
          </w:p>
        </w:tc>
        <w:tc>
          <w:tcPr>
            <w:tcW w:w="5966" w:type="dxa"/>
            <w:vMerge w:val="restart"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i/>
                <w:sz w:val="22"/>
                <w:szCs w:val="22"/>
              </w:rPr>
              <w:t>С помощью учителя: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lastRenderedPageBreak/>
              <w:t>—</w:t>
            </w:r>
            <w:r w:rsidRPr="00A23B65">
              <w:rPr>
                <w:rFonts w:eastAsia="Arial Unicode MS"/>
                <w:sz w:val="22"/>
                <w:szCs w:val="22"/>
              </w:rPr>
              <w:t> </w:t>
            </w:r>
            <w:r w:rsidRPr="00A23B65">
              <w:rPr>
                <w:i/>
                <w:sz w:val="22"/>
                <w:szCs w:val="22"/>
              </w:rPr>
              <w:t>моделировать</w:t>
            </w:r>
            <w:r w:rsidRPr="00A23B65">
              <w:rPr>
                <w:sz w:val="22"/>
                <w:szCs w:val="22"/>
              </w:rPr>
              <w:t xml:space="preserve"> несложные изделия с разными конструктивными особенностями по образцу и рисунку;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определять</w:t>
            </w:r>
            <w:r w:rsidRPr="00A23B65">
              <w:rPr>
                <w:sz w:val="22"/>
                <w:szCs w:val="22"/>
              </w:rPr>
              <w:t xml:space="preserve"> особенности конструкции, подбирать соответствующие материалы и инструменты;</w:t>
            </w:r>
          </w:p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—</w:t>
            </w:r>
            <w:r w:rsidRPr="00A23B65">
              <w:rPr>
                <w:rFonts w:eastAsia="Arial Unicode MS"/>
                <w:sz w:val="22"/>
                <w:szCs w:val="22"/>
              </w:rPr>
              <w:t> </w:t>
            </w:r>
            <w:r w:rsidRPr="00A23B65">
              <w:rPr>
                <w:i/>
                <w:sz w:val="22"/>
                <w:szCs w:val="22"/>
              </w:rPr>
              <w:t>планировать</w:t>
            </w:r>
            <w:r w:rsidRPr="00A23B65">
              <w:rPr>
                <w:sz w:val="22"/>
                <w:szCs w:val="22"/>
              </w:rPr>
              <w:t xml:space="preserve"> последовательность практических действий для реализации замысла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lastRenderedPageBreak/>
              <w:t>Тема 2. Элементарные представления о конструкции (2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Машины и механизмы — помощники человека, их назначение, общее представление.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Конструкция изделия (разъёмная, неразъёмная, соединение подвижное и неподвижное)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lastRenderedPageBreak/>
              <w:t>Тема 3. Конструирование и моделирование несложных объектов (7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Конструирование и моделирование изделий на основе природных форм и конструкций (например, образы животных и растений в технике оригами, аппликациях из геометрических фигур и пр.)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14688" w:type="dxa"/>
            <w:gridSpan w:val="3"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Раздел 4. Использование информационных технологий (2ч)</w:t>
            </w:r>
          </w:p>
        </w:tc>
      </w:tr>
      <w:tr w:rsidR="00A23B65" w:rsidRPr="00A23B65" w:rsidTr="00A23B65">
        <w:trPr>
          <w:trHeight w:val="1012"/>
        </w:trPr>
        <w:tc>
          <w:tcPr>
            <w:tcW w:w="4185" w:type="dxa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Рисуем на компьютере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Компьютерная программа  </w:t>
            </w:r>
            <w:r w:rsidRPr="00A23B65">
              <w:rPr>
                <w:sz w:val="22"/>
                <w:szCs w:val="22"/>
                <w:lang w:val="en-US"/>
              </w:rPr>
              <w:t>Paint</w:t>
            </w:r>
            <w:r w:rsidRPr="00A23B65">
              <w:rPr>
                <w:sz w:val="22"/>
                <w:szCs w:val="22"/>
              </w:rPr>
              <w:t>, её возможности</w:t>
            </w:r>
          </w:p>
        </w:tc>
        <w:tc>
          <w:tcPr>
            <w:tcW w:w="5966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- </w:t>
            </w:r>
            <w:r w:rsidRPr="00A23B65">
              <w:rPr>
                <w:i/>
                <w:sz w:val="22"/>
                <w:szCs w:val="22"/>
              </w:rPr>
              <w:t>наблюдать</w:t>
            </w:r>
            <w:r w:rsidRPr="00A23B65">
              <w:rPr>
                <w:sz w:val="22"/>
                <w:szCs w:val="22"/>
              </w:rPr>
              <w:t xml:space="preserve"> </w:t>
            </w:r>
            <w:proofErr w:type="gramStart"/>
            <w:r w:rsidRPr="00A23B65">
              <w:rPr>
                <w:sz w:val="22"/>
                <w:szCs w:val="22"/>
              </w:rPr>
              <w:t>мир</w:t>
            </w:r>
            <w:proofErr w:type="gramEnd"/>
            <w:r w:rsidRPr="00A23B65">
              <w:rPr>
                <w:sz w:val="22"/>
                <w:szCs w:val="22"/>
              </w:rPr>
              <w:t xml:space="preserve"> образованный на экране компьютера</w:t>
            </w:r>
          </w:p>
          <w:p w:rsidR="00A23B65" w:rsidRPr="00A23B65" w:rsidRDefault="00A23B65" w:rsidP="00A23B65">
            <w:pPr>
              <w:pStyle w:val="a3"/>
              <w:rPr>
                <w:rFonts w:eastAsia="Calibri"/>
                <w:sz w:val="22"/>
                <w:szCs w:val="22"/>
              </w:rPr>
            </w:pPr>
            <w:r w:rsidRPr="00A23B65">
              <w:rPr>
                <w:rFonts w:eastAsia="Calibri"/>
                <w:sz w:val="22"/>
                <w:szCs w:val="22"/>
              </w:rPr>
              <w:t>- учиться пользоваться инструментами «карандаш», «кисть», «заливка»,</w:t>
            </w:r>
          </w:p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rFonts w:eastAsia="Calibri"/>
                <w:sz w:val="22"/>
                <w:szCs w:val="22"/>
              </w:rPr>
              <w:t xml:space="preserve">- создание рисунка в программе </w:t>
            </w:r>
            <w:r w:rsidRPr="00A23B65">
              <w:rPr>
                <w:sz w:val="22"/>
                <w:szCs w:val="22"/>
              </w:rPr>
              <w:t xml:space="preserve"> </w:t>
            </w:r>
            <w:r w:rsidRPr="00A23B65">
              <w:rPr>
                <w:sz w:val="22"/>
                <w:szCs w:val="22"/>
                <w:lang w:val="en-US"/>
              </w:rPr>
              <w:t>Paint</w:t>
            </w:r>
          </w:p>
        </w:tc>
      </w:tr>
    </w:tbl>
    <w:p w:rsidR="004360B2" w:rsidRDefault="004360B2" w:rsidP="004360B2">
      <w:pPr>
        <w:ind w:left="-57" w:right="57" w:firstLine="567"/>
        <w:jc w:val="left"/>
        <w:rPr>
          <w:bCs/>
          <w:sz w:val="28"/>
          <w:szCs w:val="28"/>
        </w:rPr>
      </w:pPr>
    </w:p>
    <w:p w:rsidR="00A23B65" w:rsidRPr="00A23B65" w:rsidRDefault="00A23B65" w:rsidP="004360B2">
      <w:pPr>
        <w:ind w:left="-57" w:right="57" w:firstLine="567"/>
        <w:jc w:val="left"/>
        <w:rPr>
          <w:bCs/>
          <w:sz w:val="28"/>
          <w:szCs w:val="28"/>
        </w:rPr>
      </w:pPr>
      <w:r w:rsidRPr="00A23B65">
        <w:rPr>
          <w:bCs/>
          <w:sz w:val="28"/>
          <w:szCs w:val="28"/>
        </w:rPr>
        <w:t>2 класс</w:t>
      </w:r>
    </w:p>
    <w:tbl>
      <w:tblPr>
        <w:tblStyle w:val="af2"/>
        <w:tblW w:w="0" w:type="auto"/>
        <w:tblLayout w:type="fixed"/>
        <w:tblCellMar>
          <w:top w:w="57" w:type="dxa"/>
          <w:bottom w:w="57" w:type="dxa"/>
        </w:tblCellMar>
        <w:tblLook w:val="01E0"/>
      </w:tblPr>
      <w:tblGrid>
        <w:gridCol w:w="4185"/>
        <w:gridCol w:w="4537"/>
        <w:gridCol w:w="5966"/>
      </w:tblGrid>
      <w:tr w:rsidR="00A23B65" w:rsidRPr="00A23B65" w:rsidTr="00A23B65">
        <w:trPr>
          <w:trHeight w:val="889"/>
          <w:tblHeader/>
        </w:trPr>
        <w:tc>
          <w:tcPr>
            <w:tcW w:w="4185" w:type="dxa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Примерные темы разделов, примерное количество часов, отводимых на них</w:t>
            </w:r>
          </w:p>
        </w:tc>
        <w:tc>
          <w:tcPr>
            <w:tcW w:w="4537" w:type="dxa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Основное содержание по темам</w:t>
            </w:r>
          </w:p>
        </w:tc>
        <w:tc>
          <w:tcPr>
            <w:tcW w:w="5966" w:type="dxa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Характеристика деятельности учащихся </w:t>
            </w:r>
            <w:r w:rsidRPr="00A23B65">
              <w:rPr>
                <w:sz w:val="22"/>
                <w:szCs w:val="22"/>
              </w:rPr>
              <w:br/>
            </w:r>
          </w:p>
        </w:tc>
      </w:tr>
      <w:tr w:rsidR="00A23B65" w:rsidRPr="00A23B65" w:rsidTr="00A23B65">
        <w:trPr>
          <w:trHeight w:val="801"/>
        </w:trPr>
        <w:tc>
          <w:tcPr>
            <w:tcW w:w="14688" w:type="dxa"/>
            <w:gridSpan w:val="3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Раздел 1. Общекультурные и </w:t>
            </w:r>
            <w:proofErr w:type="spellStart"/>
            <w:r w:rsidRPr="00A23B65">
              <w:rPr>
                <w:sz w:val="22"/>
                <w:szCs w:val="22"/>
              </w:rPr>
              <w:t>общетрудовые</w:t>
            </w:r>
            <w:proofErr w:type="spellEnd"/>
            <w:r w:rsidRPr="00A23B65">
              <w:rPr>
                <w:sz w:val="22"/>
                <w:szCs w:val="22"/>
              </w:rPr>
              <w:t xml:space="preserve"> компетенции.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Основы культуры труда, самообслуживание (8 ч)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1. Рукотворный мир как результат труда человека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Человек — творец и созидатель, создатель духовно-культурной и материальной среды; изделия ремесленников</w:t>
            </w:r>
          </w:p>
        </w:tc>
        <w:tc>
          <w:tcPr>
            <w:tcW w:w="5966" w:type="dxa"/>
            <w:vMerge w:val="restart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—</w:t>
            </w:r>
            <w:r w:rsidRPr="00A23B65">
              <w:rPr>
                <w:rFonts w:eastAsia="Arial Unicode MS"/>
                <w:sz w:val="22"/>
                <w:szCs w:val="22"/>
              </w:rPr>
              <w:t> </w:t>
            </w:r>
            <w:r w:rsidRPr="00A23B65">
              <w:rPr>
                <w:i/>
                <w:sz w:val="22"/>
                <w:szCs w:val="22"/>
              </w:rPr>
              <w:t>Наблюдать</w:t>
            </w:r>
            <w:r w:rsidRPr="00A23B65">
              <w:rPr>
                <w:sz w:val="22"/>
                <w:szCs w:val="22"/>
              </w:rPr>
              <w:t xml:space="preserve"> конструкции и образы объектов природы и окружающего мира, </w:t>
            </w:r>
            <w:r w:rsidRPr="00A23B65">
              <w:rPr>
                <w:i/>
                <w:sz w:val="22"/>
                <w:szCs w:val="22"/>
              </w:rPr>
              <w:t>знакомиться</w:t>
            </w:r>
            <w:r w:rsidRPr="00A23B65">
              <w:rPr>
                <w:sz w:val="22"/>
                <w:szCs w:val="22"/>
              </w:rPr>
              <w:t xml:space="preserve"> с традициями и творчеством мастеров родного края;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сравнивать</w:t>
            </w:r>
            <w:r w:rsidRPr="00A23B65">
              <w:rPr>
                <w:sz w:val="22"/>
                <w:szCs w:val="22"/>
              </w:rPr>
              <w:t xml:space="preserve"> конструктивные и декоративные особенности предметов быта и осознавать их связь с выполняемыми утилитарными функциями, понимать особенности декоративно-прикладных изделий, называть используемые в рукотворной деятельности материалы.</w:t>
            </w:r>
          </w:p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i/>
                <w:sz w:val="22"/>
                <w:szCs w:val="22"/>
              </w:rPr>
              <w:t>С помощью учителя: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lastRenderedPageBreak/>
              <w:t xml:space="preserve">— </w:t>
            </w:r>
            <w:r w:rsidRPr="00A23B65">
              <w:rPr>
                <w:i/>
                <w:sz w:val="22"/>
                <w:szCs w:val="22"/>
              </w:rPr>
              <w:t>искать, отбирать и использовать</w:t>
            </w:r>
            <w:r w:rsidRPr="00A23B65">
              <w:rPr>
                <w:sz w:val="22"/>
                <w:szCs w:val="22"/>
              </w:rPr>
              <w:t xml:space="preserve"> необходимую информацию (из учебника и других справочных и дидактических материалов);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при планировании </w:t>
            </w:r>
            <w:r w:rsidRPr="00A23B65">
              <w:rPr>
                <w:i/>
                <w:sz w:val="22"/>
                <w:szCs w:val="22"/>
              </w:rPr>
              <w:t>отбирать</w:t>
            </w:r>
            <w:r w:rsidRPr="00A23B65">
              <w:rPr>
                <w:sz w:val="22"/>
                <w:szCs w:val="22"/>
              </w:rPr>
              <w:t xml:space="preserve"> оптимальные способы выполнения предстоящей практической работы в соответствии с её целью и задачами;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организовывать</w:t>
            </w:r>
            <w:r w:rsidRPr="00A23B65">
              <w:rPr>
                <w:sz w:val="22"/>
                <w:szCs w:val="22"/>
              </w:rPr>
              <w:t xml:space="preserve"> свою деятельность, работать в малых группах, осуществлять сотрудничество;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исследовать</w:t>
            </w:r>
            <w:r w:rsidRPr="00A23B65">
              <w:rPr>
                <w:sz w:val="22"/>
                <w:szCs w:val="22"/>
              </w:rPr>
              <w:t xml:space="preserve"> конструкторско-технологические и декоративно-художественные особенности предлагаемых изделий, </w:t>
            </w:r>
            <w:r w:rsidRPr="00A23B65">
              <w:rPr>
                <w:i/>
                <w:sz w:val="22"/>
                <w:szCs w:val="22"/>
              </w:rPr>
              <w:t>искать</w:t>
            </w:r>
            <w:r w:rsidRPr="00A23B65">
              <w:rPr>
                <w:sz w:val="22"/>
                <w:szCs w:val="22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оценивать</w:t>
            </w:r>
            <w:r w:rsidRPr="00A23B65">
              <w:rPr>
                <w:sz w:val="22"/>
                <w:szCs w:val="22"/>
              </w:rPr>
              <w:t xml:space="preserve"> </w:t>
            </w:r>
            <w:r w:rsidRPr="00A23B65">
              <w:rPr>
                <w:i/>
                <w:sz w:val="22"/>
                <w:szCs w:val="22"/>
              </w:rPr>
              <w:t>результат</w:t>
            </w:r>
            <w:r w:rsidRPr="00A23B65">
              <w:rPr>
                <w:sz w:val="22"/>
                <w:szCs w:val="22"/>
              </w:rPr>
              <w:t xml:space="preserve"> своей деятельности: точность изготовления деталей, аккуратность выполнения работы;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обобщать</w:t>
            </w:r>
            <w:r w:rsidRPr="00A23B65">
              <w:rPr>
                <w:sz w:val="22"/>
                <w:szCs w:val="22"/>
              </w:rPr>
              <w:t xml:space="preserve"> (осознавать и формулировать) то новое, что усвоено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2. Трудовая деятельность в жизни человека. Основы культуры труда (2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Ремёсла и их роль в культуре народов мира; мастера, их профессии и виды изготавливаемых изделий в зависимости от условий конкретной местности. Традиции и творчество мастера в создании предметной среды.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lastRenderedPageBreak/>
              <w:t>Организация рабочего места, рациональное размещение на рабочем месте материалов и чертёжных инструментов.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Соблюдение в работе безопасных приёмов труда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lastRenderedPageBreak/>
              <w:t>Тема 3. Природа в художественно-практической деятельности человека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Выражение связи человека и природы через предметную среду, декоративно-прикладное искусство.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Гармония предметного мира и природы, её отражение в народном быту и творчестве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4. Природа и техническая среда (2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Характерные особенности конструкций (разъёмные и неразъёмные).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Модели и макеты. Подвижное и неподвижное соединение деталей конструкций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5. Дом и семья.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Самообслуживание (2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Декоративное оформление культурно-бытовой среды.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Самообслуживание: самостоятельный отбор материалов и инструментов для урока.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Мир растений (уход за растениями, размножение семенами и черенками)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A23B65" w:rsidRPr="00A23B65" w:rsidTr="00A23B65">
        <w:trPr>
          <w:trHeight w:val="953"/>
        </w:trPr>
        <w:tc>
          <w:tcPr>
            <w:tcW w:w="14688" w:type="dxa"/>
            <w:gridSpan w:val="3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Раздел 2. Технология ручной обработки материалов.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Элементы графической грамоты (15 ч)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1. Материалы, их свойства, происхождение и использование человеком (2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Материалы, их конструктивные и декоративные свойства.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Выбор материалов по их свойствам и в зависимости от назначения изделия (обоснование). 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Подготовка материалов к работе. Бережное использование, экономное и рациональное расходование материалов</w:t>
            </w:r>
          </w:p>
        </w:tc>
        <w:tc>
          <w:tcPr>
            <w:tcW w:w="5966" w:type="dxa"/>
            <w:vMerge w:val="restart"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i/>
                <w:sz w:val="22"/>
                <w:szCs w:val="22"/>
              </w:rPr>
              <w:t>С помощью учителя: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выполнять</w:t>
            </w:r>
            <w:r w:rsidRPr="00A23B65">
              <w:rPr>
                <w:sz w:val="22"/>
                <w:szCs w:val="22"/>
              </w:rPr>
              <w:t xml:space="preserve">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—</w:t>
            </w:r>
            <w:r w:rsidRPr="00A23B65">
              <w:rPr>
                <w:rFonts w:eastAsia="Arial Unicode MS"/>
                <w:sz w:val="22"/>
                <w:szCs w:val="22"/>
              </w:rPr>
              <w:t> </w:t>
            </w:r>
            <w:r w:rsidRPr="00A23B65">
              <w:rPr>
                <w:i/>
                <w:sz w:val="22"/>
                <w:szCs w:val="22"/>
              </w:rPr>
              <w:t>анализировать</w:t>
            </w:r>
            <w:r w:rsidRPr="00A23B65">
              <w:rPr>
                <w:sz w:val="22"/>
                <w:szCs w:val="22"/>
              </w:rPr>
              <w:t xml:space="preserve"> конструкторско-технологические и декоративно-художественные особенности предлагаемых </w:t>
            </w:r>
            <w:r w:rsidRPr="00A23B65">
              <w:rPr>
                <w:sz w:val="22"/>
                <w:szCs w:val="22"/>
              </w:rPr>
              <w:lastRenderedPageBreak/>
              <w:t>изделий, выделять известное и неизвестное;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—</w:t>
            </w:r>
            <w:r w:rsidRPr="00A23B65">
              <w:rPr>
                <w:rFonts w:eastAsia="Arial Unicode MS"/>
                <w:sz w:val="22"/>
                <w:szCs w:val="22"/>
              </w:rPr>
              <w:t> </w:t>
            </w:r>
            <w:r w:rsidRPr="00A23B65">
              <w:rPr>
                <w:i/>
                <w:sz w:val="22"/>
                <w:szCs w:val="22"/>
              </w:rPr>
              <w:t>осуществлять</w:t>
            </w:r>
            <w:r w:rsidRPr="00A23B65">
              <w:rPr>
                <w:sz w:val="22"/>
                <w:szCs w:val="22"/>
              </w:rPr>
              <w:t xml:space="preserve"> практический </w:t>
            </w:r>
            <w:r w:rsidRPr="00A23B65">
              <w:rPr>
                <w:i/>
                <w:sz w:val="22"/>
                <w:szCs w:val="22"/>
              </w:rPr>
              <w:t>поиск</w:t>
            </w:r>
            <w:r w:rsidRPr="00A23B65">
              <w:rPr>
                <w:sz w:val="22"/>
                <w:szCs w:val="22"/>
              </w:rPr>
              <w:t xml:space="preserve"> и </w:t>
            </w:r>
            <w:r w:rsidRPr="00A23B65">
              <w:rPr>
                <w:i/>
                <w:sz w:val="22"/>
                <w:szCs w:val="22"/>
              </w:rPr>
              <w:t>открытие нового</w:t>
            </w:r>
            <w:r w:rsidRPr="00A23B65">
              <w:rPr>
                <w:sz w:val="22"/>
                <w:szCs w:val="22"/>
              </w:rPr>
              <w:t xml:space="preserve"> знания и умения; </w:t>
            </w:r>
            <w:r w:rsidRPr="00A23B65">
              <w:rPr>
                <w:i/>
                <w:sz w:val="22"/>
                <w:szCs w:val="22"/>
              </w:rPr>
              <w:t>анализировать</w:t>
            </w:r>
            <w:r w:rsidRPr="00A23B65">
              <w:rPr>
                <w:sz w:val="22"/>
                <w:szCs w:val="22"/>
              </w:rPr>
              <w:t xml:space="preserve"> и </w:t>
            </w:r>
            <w:r w:rsidRPr="00A23B65">
              <w:rPr>
                <w:i/>
                <w:sz w:val="22"/>
                <w:szCs w:val="22"/>
              </w:rPr>
              <w:t>читать</w:t>
            </w:r>
            <w:r w:rsidRPr="00A23B65">
              <w:rPr>
                <w:sz w:val="22"/>
                <w:szCs w:val="22"/>
              </w:rPr>
              <w:t xml:space="preserve"> графические изображения (рисунки);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воплощать</w:t>
            </w:r>
            <w:r w:rsidRPr="00A23B65">
              <w:rPr>
                <w:sz w:val="22"/>
                <w:szCs w:val="22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—</w:t>
            </w:r>
            <w:r w:rsidRPr="00A23B65">
              <w:rPr>
                <w:rFonts w:eastAsia="Arial Unicode MS"/>
                <w:sz w:val="22"/>
                <w:szCs w:val="22"/>
              </w:rPr>
              <w:t> </w:t>
            </w:r>
            <w:r w:rsidRPr="00A23B65">
              <w:rPr>
                <w:i/>
                <w:sz w:val="22"/>
                <w:szCs w:val="22"/>
              </w:rPr>
              <w:t>планировать</w:t>
            </w:r>
            <w:r w:rsidRPr="00A23B65">
              <w:rPr>
                <w:sz w:val="22"/>
                <w:szCs w:val="22"/>
              </w:rPr>
              <w:t xml:space="preserve"> последовательность практических действий для реализации поставленной задачи;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осуществлять</w:t>
            </w:r>
            <w:r w:rsidRPr="00A23B65">
              <w:rPr>
                <w:sz w:val="22"/>
                <w:szCs w:val="22"/>
              </w:rPr>
              <w:t xml:space="preserve"> </w:t>
            </w:r>
            <w:r w:rsidRPr="00A23B65">
              <w:rPr>
                <w:i/>
                <w:sz w:val="22"/>
                <w:szCs w:val="22"/>
              </w:rPr>
              <w:t>самоконтроль</w:t>
            </w:r>
            <w:r w:rsidRPr="00A23B65">
              <w:rPr>
                <w:sz w:val="22"/>
                <w:szCs w:val="22"/>
              </w:rPr>
              <w:t xml:space="preserve"> качества выполнения работы (соответствия предложенному образцу или заданию);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обобщать</w:t>
            </w:r>
            <w:r w:rsidRPr="00A23B65">
              <w:rPr>
                <w:sz w:val="22"/>
                <w:szCs w:val="22"/>
              </w:rPr>
              <w:t xml:space="preserve"> (осознавать и формулировать) то новое, что открыто и усвоено на уроке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lastRenderedPageBreak/>
              <w:t>Тема 2. Инструменты и приспособления для обработки материалов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Правила пользования чертёжными инструментами (линейкой, угольником, циркулем)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lastRenderedPageBreak/>
              <w:t>Тема 3. Общее представление о технологическом процессе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Общность технологических операций обработки разных материалов (бумаги и ткани)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4. Технологические операции ручной обработки материалов (изготовление изделий из бумаги, картона, ткани и др.) (7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Подбор материалов и инструментов.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Разметка (с помощью линейки, угольника, циркуля).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Сборка деталей, способы соединений (</w:t>
            </w:r>
            <w:proofErr w:type="gramStart"/>
            <w:r w:rsidRPr="00A23B65">
              <w:rPr>
                <w:sz w:val="22"/>
                <w:szCs w:val="22"/>
              </w:rPr>
              <w:t>клеевое</w:t>
            </w:r>
            <w:proofErr w:type="gramEnd"/>
            <w:r w:rsidRPr="00A23B65">
              <w:rPr>
                <w:sz w:val="22"/>
                <w:szCs w:val="22"/>
              </w:rPr>
              <w:t>, ниточное, проволочное, винтовое).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Отделка изделия или его деталей (вышивка, перевивы)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5. Графические изображения в технике и технологии (4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Виды условных графических изображений: простейший чертёж, эскиз, схема.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Линии чертежа.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Чтение чертежа (эскиза).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Разметка с опорой на чертёж (эскиз)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A23B65" w:rsidRPr="00A23B65" w:rsidTr="00A23B65">
        <w:trPr>
          <w:trHeight w:val="733"/>
        </w:trPr>
        <w:tc>
          <w:tcPr>
            <w:tcW w:w="14688" w:type="dxa"/>
            <w:gridSpan w:val="3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Раздел 3. Конструирование и моделирование (9 ч)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1. Изделие и его конструкция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Изделие с различными конструктивными особенностями</w:t>
            </w:r>
          </w:p>
        </w:tc>
        <w:tc>
          <w:tcPr>
            <w:tcW w:w="5966" w:type="dxa"/>
            <w:vMerge w:val="restart"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i/>
                <w:sz w:val="22"/>
                <w:szCs w:val="22"/>
              </w:rPr>
              <w:t>С помощью учителя: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сравнивать</w:t>
            </w:r>
            <w:r w:rsidRPr="00A23B65">
              <w:rPr>
                <w:sz w:val="22"/>
                <w:szCs w:val="22"/>
              </w:rPr>
              <w:t xml:space="preserve"> различные виды конструкций и способы их сборки;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proofErr w:type="gramStart"/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моделировать</w:t>
            </w:r>
            <w:r w:rsidRPr="00A23B65">
              <w:rPr>
                <w:sz w:val="22"/>
                <w:szCs w:val="22"/>
              </w:rPr>
              <w:t xml:space="preserve"> несложные изделия с разными конструктивными особенностями, используя разную технику (в пределах изученного);</w:t>
            </w:r>
            <w:proofErr w:type="gramEnd"/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конструировать</w:t>
            </w:r>
            <w:r w:rsidRPr="00A23B65">
              <w:rPr>
                <w:sz w:val="22"/>
                <w:szCs w:val="22"/>
              </w:rPr>
              <w:t xml:space="preserve"> объекты с учётом технических и художественно-декоративных условий: определять особенности конструкции, подбирать соответствующие материалы и инструменты; читать простейшую техническую документацию (рисунок, инструкционную карту) и выполнять по ней работу;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участвовать</w:t>
            </w:r>
            <w:r w:rsidRPr="00A23B65">
              <w:rPr>
                <w:sz w:val="22"/>
                <w:szCs w:val="22"/>
              </w:rPr>
              <w:t xml:space="preserve"> в совместной творческой деятельности при </w:t>
            </w:r>
            <w:r w:rsidRPr="00A23B65">
              <w:rPr>
                <w:sz w:val="22"/>
                <w:szCs w:val="22"/>
              </w:rPr>
              <w:lastRenderedPageBreak/>
              <w:t>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осуществлять самоконтроль</w:t>
            </w:r>
            <w:r w:rsidRPr="00A23B65">
              <w:rPr>
                <w:sz w:val="22"/>
                <w:szCs w:val="22"/>
              </w:rPr>
              <w:t xml:space="preserve"> и корректировку хода работы и конечного результата;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обобщать</w:t>
            </w:r>
            <w:r w:rsidRPr="00A23B65">
              <w:rPr>
                <w:sz w:val="22"/>
                <w:szCs w:val="22"/>
              </w:rPr>
              <w:t xml:space="preserve"> (осознавать и формулировать) то новое, что открыто и усвоено на уроке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2. Элементарные представления о конструкции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Конструкция изделия (разъёмная, неразъёмная, соединение подвижное и неподвижное)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3. Конструирование и моделирование несложных объектов (7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Конструирование и моделирование простейших технических объектов (например, модели качелей, кораблика, планера и т. д.)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A23B65" w:rsidRPr="00A23B65" w:rsidTr="00A23B65">
        <w:trPr>
          <w:trHeight w:val="653"/>
        </w:trPr>
        <w:tc>
          <w:tcPr>
            <w:tcW w:w="14688" w:type="dxa"/>
            <w:gridSpan w:val="3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lastRenderedPageBreak/>
              <w:t>Раздел 4. Использование информационных технологий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Тема. Компьютер в учебном процессе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 (2 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Представление о назначении персонального компьютера, его учебных возможностях: набор текста, создание таблиц,</w:t>
            </w:r>
          </w:p>
        </w:tc>
        <w:tc>
          <w:tcPr>
            <w:tcW w:w="5966" w:type="dxa"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i/>
                <w:sz w:val="22"/>
                <w:szCs w:val="22"/>
              </w:rPr>
              <w:t>С помощью учителя: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proofErr w:type="gramStart"/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наблюдать</w:t>
            </w:r>
            <w:r w:rsidRPr="00A23B65">
              <w:rPr>
                <w:sz w:val="22"/>
                <w:szCs w:val="22"/>
              </w:rPr>
              <w:t xml:space="preserve"> мир, образованный на экране компьютера (графику, тексты, видео, интерактивное видео);— </w:t>
            </w:r>
            <w:r w:rsidRPr="00A23B65">
              <w:rPr>
                <w:i/>
                <w:sz w:val="22"/>
                <w:szCs w:val="22"/>
              </w:rPr>
              <w:t>наблюдать, сравнивать, сопоставлять</w:t>
            </w:r>
            <w:r w:rsidRPr="00A23B65">
              <w:rPr>
                <w:sz w:val="22"/>
                <w:szCs w:val="22"/>
              </w:rPr>
              <w:t xml:space="preserve"> материальные и информационные объекты;</w:t>
            </w:r>
            <w:proofErr w:type="gramEnd"/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выполнять</w:t>
            </w:r>
            <w:r w:rsidRPr="00A23B65">
              <w:rPr>
                <w:sz w:val="22"/>
                <w:szCs w:val="22"/>
              </w:rPr>
              <w:t xml:space="preserve"> предложенные на цифровых носителях задания, набирать текст, создавать таблицы  </w:t>
            </w:r>
          </w:p>
        </w:tc>
      </w:tr>
    </w:tbl>
    <w:p w:rsidR="00A23B65" w:rsidRDefault="00A23B65" w:rsidP="004360B2">
      <w:pPr>
        <w:ind w:left="-57" w:right="57" w:firstLine="567"/>
        <w:jc w:val="left"/>
        <w:rPr>
          <w:bCs/>
          <w:sz w:val="28"/>
          <w:szCs w:val="28"/>
        </w:rPr>
      </w:pPr>
    </w:p>
    <w:p w:rsidR="00A23B65" w:rsidRPr="00A23B65" w:rsidRDefault="00A23B65" w:rsidP="004360B2">
      <w:pPr>
        <w:ind w:left="-57" w:right="57" w:firstLine="567"/>
        <w:jc w:val="left"/>
        <w:rPr>
          <w:b/>
          <w:bCs/>
          <w:sz w:val="28"/>
          <w:szCs w:val="28"/>
        </w:rPr>
      </w:pPr>
      <w:r w:rsidRPr="00A23B65">
        <w:rPr>
          <w:b/>
          <w:bCs/>
          <w:sz w:val="28"/>
          <w:szCs w:val="28"/>
        </w:rPr>
        <w:t>3 класс</w:t>
      </w:r>
    </w:p>
    <w:tbl>
      <w:tblPr>
        <w:tblStyle w:val="af2"/>
        <w:tblW w:w="0" w:type="auto"/>
        <w:tblLayout w:type="fixed"/>
        <w:tblCellMar>
          <w:top w:w="57" w:type="dxa"/>
          <w:bottom w:w="57" w:type="dxa"/>
        </w:tblCellMar>
        <w:tblLook w:val="01E0"/>
      </w:tblPr>
      <w:tblGrid>
        <w:gridCol w:w="4185"/>
        <w:gridCol w:w="4537"/>
        <w:gridCol w:w="5966"/>
      </w:tblGrid>
      <w:tr w:rsidR="00A23B65" w:rsidRPr="00A23B65" w:rsidTr="00A23B65">
        <w:trPr>
          <w:trHeight w:val="889"/>
          <w:tblHeader/>
        </w:trPr>
        <w:tc>
          <w:tcPr>
            <w:tcW w:w="4185" w:type="dxa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Примерные темы разделов, примерное количество часов, отводимых на них</w:t>
            </w:r>
          </w:p>
        </w:tc>
        <w:tc>
          <w:tcPr>
            <w:tcW w:w="4537" w:type="dxa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Основное содержание по темам</w:t>
            </w:r>
          </w:p>
        </w:tc>
        <w:tc>
          <w:tcPr>
            <w:tcW w:w="5966" w:type="dxa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Характеристика деятельности учащихся </w:t>
            </w:r>
            <w:r w:rsidRPr="00A23B65">
              <w:rPr>
                <w:sz w:val="22"/>
                <w:szCs w:val="22"/>
              </w:rPr>
              <w:br/>
            </w:r>
          </w:p>
        </w:tc>
      </w:tr>
      <w:tr w:rsidR="00A23B65" w:rsidRPr="00A23B65" w:rsidTr="00A23B65">
        <w:trPr>
          <w:trHeight w:val="953"/>
        </w:trPr>
        <w:tc>
          <w:tcPr>
            <w:tcW w:w="14688" w:type="dxa"/>
            <w:gridSpan w:val="3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Раздел 1. Общекультурные и </w:t>
            </w:r>
            <w:proofErr w:type="spellStart"/>
            <w:r w:rsidRPr="00A23B65">
              <w:rPr>
                <w:sz w:val="22"/>
                <w:szCs w:val="22"/>
              </w:rPr>
              <w:t>общетрудовые</w:t>
            </w:r>
            <w:proofErr w:type="spellEnd"/>
            <w:r w:rsidRPr="00A23B65">
              <w:rPr>
                <w:sz w:val="22"/>
                <w:szCs w:val="22"/>
              </w:rPr>
              <w:t xml:space="preserve"> компетенции.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Основы культуры труда, самообслуживание (14 ч)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1. Рукотворный мир как результат труда человека (2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Отражение жизненной потребности, практичности, конструктивных и технологических особенностей, национально-культурной специфики в жилище, его обустройстве, убранстве, быте и </w:t>
            </w:r>
            <w:r w:rsidRPr="00A23B65">
              <w:rPr>
                <w:sz w:val="22"/>
                <w:szCs w:val="22"/>
              </w:rPr>
              <w:lastRenderedPageBreak/>
              <w:t>одежде людей, а также в технических объектах</w:t>
            </w:r>
          </w:p>
        </w:tc>
        <w:tc>
          <w:tcPr>
            <w:tcW w:w="5966" w:type="dxa"/>
            <w:vMerge w:val="restart"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i/>
                <w:sz w:val="22"/>
                <w:szCs w:val="22"/>
              </w:rPr>
              <w:lastRenderedPageBreak/>
              <w:t>Под руководством учителя: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коллективно</w:t>
            </w:r>
            <w:r w:rsidRPr="00A23B65">
              <w:rPr>
                <w:sz w:val="22"/>
                <w:szCs w:val="22"/>
              </w:rPr>
      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ставить</w:t>
            </w:r>
            <w:r w:rsidRPr="00A23B65">
              <w:rPr>
                <w:sz w:val="22"/>
                <w:szCs w:val="22"/>
              </w:rPr>
              <w:t xml:space="preserve"> цель, </w:t>
            </w:r>
            <w:r w:rsidRPr="00A23B65">
              <w:rPr>
                <w:i/>
                <w:sz w:val="22"/>
                <w:szCs w:val="22"/>
              </w:rPr>
              <w:t>выявлять</w:t>
            </w:r>
            <w:r w:rsidRPr="00A23B65">
              <w:rPr>
                <w:sz w:val="22"/>
                <w:szCs w:val="22"/>
              </w:rPr>
              <w:t xml:space="preserve"> и </w:t>
            </w:r>
            <w:r w:rsidRPr="00A23B65">
              <w:rPr>
                <w:i/>
                <w:sz w:val="22"/>
                <w:szCs w:val="22"/>
              </w:rPr>
              <w:t>формулировать</w:t>
            </w:r>
            <w:r w:rsidRPr="00A23B65">
              <w:rPr>
                <w:sz w:val="22"/>
                <w:szCs w:val="22"/>
              </w:rPr>
              <w:t xml:space="preserve"> проблему, </w:t>
            </w:r>
            <w:r w:rsidRPr="00A23B65">
              <w:rPr>
                <w:i/>
                <w:sz w:val="22"/>
                <w:szCs w:val="22"/>
              </w:rPr>
              <w:lastRenderedPageBreak/>
              <w:t>проводить</w:t>
            </w:r>
            <w:r w:rsidRPr="00A23B65">
              <w:rPr>
                <w:sz w:val="22"/>
                <w:szCs w:val="22"/>
              </w:rPr>
              <w:t xml:space="preserve"> коллективное обсуждение предложенных учителем или возникающих в ходе работы учебных проблем; </w:t>
            </w:r>
            <w:r w:rsidRPr="00A23B65">
              <w:rPr>
                <w:i/>
                <w:sz w:val="22"/>
                <w:szCs w:val="22"/>
              </w:rPr>
              <w:t>выдвигать</w:t>
            </w:r>
            <w:r w:rsidRPr="00A23B65">
              <w:rPr>
                <w:sz w:val="22"/>
                <w:szCs w:val="22"/>
              </w:rPr>
              <w:t xml:space="preserve"> возможные способы их решения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lastRenderedPageBreak/>
              <w:t>Тема 2. Трудовая деятельность в жизни человека. Основы культуры труда (4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Человек — творец и созидатель, создатель духовно-культурной и материальной среды. Механизмы, работающие на энергии сил природы. Великие изобретения человечества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3. Природа в художественно-практической деятельности человека (2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Гармония предметного мира и природы, её отражение в быту и творчестве народа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4. Природа и техническая среда (3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Человек — наблюдатель и изобретатель.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Машины и механизмы — помощники человека, их назначение, характерные особенности конструкций.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Человек в информационной среде (мир звуков и образов, компьютер и его возможности). 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Проблемы экологии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5. Дом и семья. Самообслуживание (3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Декоративное оформление культурно-бытовой среды.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Самообслуживание: безопасное пользование бытовыми электрическими приборами, электричеством.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Коммуникативная культура, предметы и изделия, обладающие коммуникативным смыслом (открытки, сувениры, подарки и т.</w:t>
            </w:r>
            <w:r w:rsidRPr="00A23B65">
              <w:rPr>
                <w:sz w:val="22"/>
                <w:szCs w:val="22"/>
                <w:lang w:val="en-US"/>
              </w:rPr>
              <w:t> </w:t>
            </w:r>
            <w:r w:rsidRPr="00A23B65">
              <w:rPr>
                <w:sz w:val="22"/>
                <w:szCs w:val="22"/>
              </w:rPr>
              <w:t xml:space="preserve">п.). 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Мир растений (уход за растениями, размножение черенками, отпрысками)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rPr>
          <w:trHeight w:val="837"/>
        </w:trPr>
        <w:tc>
          <w:tcPr>
            <w:tcW w:w="14688" w:type="dxa"/>
            <w:gridSpan w:val="3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Раздел 2. Технология ручной обработки материалов.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Элементы графической грамоты (10 ч)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1. Материалы, их свойства, происхождение и использование человеком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Искусственные и синтетические материалы, их конструктивные и декоративные свойства. 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Выбор материалов по их свойствам и в </w:t>
            </w:r>
            <w:r w:rsidRPr="00A23B65">
              <w:rPr>
                <w:sz w:val="22"/>
                <w:szCs w:val="22"/>
              </w:rPr>
              <w:lastRenderedPageBreak/>
              <w:t>зависимости от назначения изделия.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Подготовка материалов к работе</w:t>
            </w:r>
          </w:p>
        </w:tc>
        <w:tc>
          <w:tcPr>
            <w:tcW w:w="5966" w:type="dxa"/>
            <w:vMerge w:val="restart"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i/>
                <w:sz w:val="22"/>
                <w:szCs w:val="22"/>
              </w:rPr>
              <w:lastRenderedPageBreak/>
              <w:t>Самостоятельно: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выполнять</w:t>
            </w:r>
            <w:r w:rsidRPr="00A23B65">
              <w:rPr>
                <w:sz w:val="22"/>
                <w:szCs w:val="22"/>
              </w:rPr>
              <w:t xml:space="preserve"> простейшие исследования </w:t>
            </w:r>
            <w:r w:rsidRPr="00A23B65">
              <w:rPr>
                <w:i/>
                <w:sz w:val="22"/>
                <w:szCs w:val="22"/>
              </w:rPr>
              <w:t>(наблюдать, сравнивать, сопоставлять)</w:t>
            </w:r>
            <w:r w:rsidRPr="00A23B65">
              <w:rPr>
                <w:sz w:val="22"/>
                <w:szCs w:val="22"/>
              </w:rPr>
              <w:t xml:space="preserve"> изученных материалов: их </w:t>
            </w:r>
            <w:r w:rsidRPr="00A23B65">
              <w:rPr>
                <w:sz w:val="22"/>
                <w:szCs w:val="22"/>
              </w:rPr>
              <w:lastRenderedPageBreak/>
              <w:t>видов, физических и технологических свойств, конструктивных особенностей используемых инструментов.</w:t>
            </w:r>
          </w:p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i/>
                <w:sz w:val="22"/>
                <w:szCs w:val="22"/>
              </w:rPr>
              <w:t>С помощью учителя: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создавать</w:t>
            </w:r>
            <w:r w:rsidRPr="00A23B65">
              <w:rPr>
                <w:sz w:val="22"/>
                <w:szCs w:val="22"/>
              </w:rPr>
              <w:t xml:space="preserve">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</w:t>
            </w:r>
            <w:r w:rsidRPr="00A23B65">
              <w:rPr>
                <w:i/>
                <w:sz w:val="22"/>
                <w:szCs w:val="22"/>
              </w:rPr>
              <w:t>воплощать</w:t>
            </w:r>
            <w:r w:rsidRPr="00A23B65">
              <w:rPr>
                <w:sz w:val="22"/>
                <w:szCs w:val="22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отбирать</w:t>
            </w:r>
            <w:r w:rsidRPr="00A23B65">
              <w:rPr>
                <w:sz w:val="22"/>
                <w:szCs w:val="22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участвовать</w:t>
            </w:r>
            <w:r w:rsidRPr="00A23B65">
              <w:rPr>
                <w:sz w:val="22"/>
                <w:szCs w:val="22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обобщать</w:t>
            </w:r>
            <w:r w:rsidRPr="00A23B65">
              <w:rPr>
                <w:sz w:val="22"/>
                <w:szCs w:val="22"/>
              </w:rPr>
              <w:t xml:space="preserve"> (структурировать) то новое, что открыто и усвоено на уроке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lastRenderedPageBreak/>
              <w:t>Тема 2. Инструменты и приспособления для обработки материалов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Правила пользования канцелярским ножом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Тема 3. Общее представление о технологическом процессе </w:t>
            </w:r>
            <w:r w:rsidRPr="00A23B65">
              <w:rPr>
                <w:sz w:val="22"/>
                <w:szCs w:val="22"/>
              </w:rPr>
              <w:br/>
              <w:t>(2 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Семь технологических задач (обобщённое представление о технологических операциях)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4. Технологические операции ручной обработки материалов (изготовление изделий из бумаги, картона, ткани и др.) (4 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Подбор материалов и инструментов.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Разметка развёрток с помощью линейки, угольника, циркуля.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Обработка материала (рицовка).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Сборка деталей, способы соединений (проволочное соединение)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5. Графические изображения в технике и технологии (2/4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Виды условных графических изображений: развёртка, схема.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Чтение чертежа развёртки.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Разметка с опорой на чертёж развёртки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rPr>
          <w:trHeight w:val="557"/>
        </w:trPr>
        <w:tc>
          <w:tcPr>
            <w:tcW w:w="14688" w:type="dxa"/>
            <w:gridSpan w:val="3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Раздел 3. Конструирование и моделирование (5 ч)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1. Изделие и его конструкция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Простые объёмные изделия на основе развёрток. 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Основные требования к изделию (соответствие материала, конструкции и внешнего оформления назначению изделия)</w:t>
            </w:r>
          </w:p>
        </w:tc>
        <w:tc>
          <w:tcPr>
            <w:tcW w:w="5966" w:type="dxa"/>
            <w:vMerge w:val="restart"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i/>
                <w:sz w:val="22"/>
                <w:szCs w:val="22"/>
              </w:rPr>
              <w:t>С помощью учителя: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проектировать</w:t>
            </w:r>
            <w:r w:rsidRPr="00A23B65">
              <w:rPr>
                <w:sz w:val="22"/>
                <w:szCs w:val="22"/>
              </w:rPr>
              <w:t xml:space="preserve">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обобщать</w:t>
            </w:r>
            <w:r w:rsidRPr="00A23B65">
              <w:rPr>
                <w:sz w:val="22"/>
                <w:szCs w:val="22"/>
              </w:rPr>
              <w:t xml:space="preserve"> (структурировать) то новое, что открыто и усвоено на уроке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2. Элементарные представления о конструкции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Полезность, прочность и эстетичность как общие требования к различным конструкциям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3. Конструирование и моделирование несложных объектов (3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Проектирование доступных по сложности конструкций изделий декоративного и технического характера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rPr>
          <w:trHeight w:val="869"/>
        </w:trPr>
        <w:tc>
          <w:tcPr>
            <w:tcW w:w="14688" w:type="dxa"/>
            <w:gridSpan w:val="3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lastRenderedPageBreak/>
              <w:t>Раздел 4. Использование информационных технологий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(практика работы на компьютере)* (5 ч)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1. Знакомство с компьютером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Назначение основных устройств компьютера для ввода, вывода и обработки информации.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Включение и выключение компьютера и подключаемых к нему устройств.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Запуск программы.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Завершение выполнения программы.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Клавиатура, общее представление о правилах клавиатурного письма, пользование мышью.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Соблюдение безопасных приёмов труда при работе на компьютере</w:t>
            </w:r>
          </w:p>
        </w:tc>
        <w:tc>
          <w:tcPr>
            <w:tcW w:w="5966" w:type="dxa"/>
            <w:vMerge w:val="restart"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i/>
                <w:sz w:val="22"/>
                <w:szCs w:val="22"/>
              </w:rPr>
              <w:t>С помощью учителя: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наблюдать</w:t>
            </w:r>
            <w:r w:rsidRPr="00A23B65">
              <w:rPr>
                <w:sz w:val="22"/>
                <w:szCs w:val="22"/>
              </w:rPr>
              <w:t xml:space="preserve"> 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 xml:space="preserve">исследовать (наблюдать, сравнивать, сопоставлять) </w:t>
            </w:r>
            <w:r w:rsidRPr="00A23B65">
              <w:rPr>
                <w:sz w:val="22"/>
                <w:szCs w:val="22"/>
              </w:rPr>
              <w:t>предложенные материальные и информационные объекты, инструменты материальных и информационных технологий;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использовать</w:t>
            </w:r>
            <w:r w:rsidRPr="00A23B65">
              <w:rPr>
                <w:sz w:val="22"/>
                <w:szCs w:val="22"/>
              </w:rPr>
              <w:t xml:space="preserve"> информационные изделия для создания образа в соответствии с замыслом;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планировать</w:t>
            </w:r>
            <w:r w:rsidRPr="00A23B65">
              <w:rPr>
                <w:sz w:val="22"/>
                <w:szCs w:val="22"/>
              </w:rPr>
              <w:t xml:space="preserve"> последовательность практических действий для реализации замысла с использованием цифровой информации;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осуществлять самоконтроль</w:t>
            </w:r>
            <w:r w:rsidRPr="00A23B65">
              <w:rPr>
                <w:sz w:val="22"/>
                <w:szCs w:val="22"/>
              </w:rPr>
              <w:t xml:space="preserve"> и корректировку хода работы и конечного результата с использованием цифровой информации;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обобщать</w:t>
            </w:r>
            <w:r w:rsidRPr="00A23B65">
              <w:rPr>
                <w:sz w:val="22"/>
                <w:szCs w:val="22"/>
              </w:rPr>
              <w:t xml:space="preserve"> (осознавать, структурировать и формулировать) то новое, что открыто и усвоено на уроке или в собственной творческой деятельности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2. Работа с информацией (4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Файлы. Папки (каталоги). Имя файла. Простейшие операции </w:t>
            </w:r>
            <w:proofErr w:type="spellStart"/>
            <w:r w:rsidRPr="00A23B65">
              <w:rPr>
                <w:sz w:val="22"/>
                <w:szCs w:val="22"/>
              </w:rPr>
              <w:t>c</w:t>
            </w:r>
            <w:proofErr w:type="spellEnd"/>
            <w:r w:rsidRPr="00A23B65">
              <w:rPr>
                <w:sz w:val="22"/>
                <w:szCs w:val="22"/>
              </w:rPr>
              <w:t xml:space="preserve"> файлами и папками. Простые информационные объекты (текст, таблица, схема, рисунок).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Работа с ЦОР (цифровыми образовательными ресурсами), готовыми материалами на электронных носителях (CD): активация диска, чтение информации, выполнение предложенных заданий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2. Создание презентаций (4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Программа </w:t>
            </w:r>
            <w:proofErr w:type="spellStart"/>
            <w:r w:rsidRPr="00A23B65">
              <w:rPr>
                <w:i/>
                <w:sz w:val="22"/>
                <w:szCs w:val="22"/>
              </w:rPr>
              <w:t>Power</w:t>
            </w:r>
            <w:proofErr w:type="spellEnd"/>
            <w:r w:rsidRPr="00A23B6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23B65">
              <w:rPr>
                <w:i/>
                <w:sz w:val="22"/>
                <w:szCs w:val="22"/>
              </w:rPr>
              <w:t>Point</w:t>
            </w:r>
            <w:proofErr w:type="spellEnd"/>
            <w:r w:rsidRPr="00A23B65">
              <w:rPr>
                <w:sz w:val="22"/>
                <w:szCs w:val="22"/>
              </w:rPr>
              <w:t>. Создание презентаций по готовым шаблонам. Набор текста в разных форматах. Вставка рисунков из компьютерной базы, фотографий. Корректировка их размеров и местоположения на странице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</w:tbl>
    <w:p w:rsidR="00A23B65" w:rsidRDefault="00A23B65" w:rsidP="004360B2">
      <w:pPr>
        <w:ind w:left="-57" w:right="57" w:firstLine="567"/>
        <w:jc w:val="left"/>
        <w:rPr>
          <w:bCs/>
          <w:sz w:val="28"/>
          <w:szCs w:val="28"/>
        </w:rPr>
      </w:pPr>
    </w:p>
    <w:p w:rsidR="00A23B65" w:rsidRDefault="00A23B65" w:rsidP="004360B2">
      <w:pPr>
        <w:ind w:left="-57" w:right="57" w:firstLine="567"/>
        <w:jc w:val="left"/>
        <w:rPr>
          <w:b/>
          <w:bCs/>
          <w:sz w:val="28"/>
          <w:szCs w:val="28"/>
        </w:rPr>
      </w:pPr>
    </w:p>
    <w:p w:rsidR="00A23B65" w:rsidRDefault="00A23B65" w:rsidP="004360B2">
      <w:pPr>
        <w:ind w:left="-57" w:right="57" w:firstLine="567"/>
        <w:jc w:val="left"/>
        <w:rPr>
          <w:b/>
          <w:bCs/>
          <w:sz w:val="28"/>
          <w:szCs w:val="28"/>
        </w:rPr>
      </w:pPr>
    </w:p>
    <w:p w:rsidR="00A23B65" w:rsidRDefault="00A23B65" w:rsidP="004360B2">
      <w:pPr>
        <w:ind w:left="-57" w:right="57" w:firstLine="567"/>
        <w:jc w:val="left"/>
        <w:rPr>
          <w:b/>
          <w:bCs/>
          <w:sz w:val="28"/>
          <w:szCs w:val="28"/>
        </w:rPr>
      </w:pPr>
    </w:p>
    <w:p w:rsidR="00A23B65" w:rsidRDefault="00A23B65" w:rsidP="004360B2">
      <w:pPr>
        <w:ind w:left="-57" w:right="57" w:firstLine="567"/>
        <w:jc w:val="left"/>
        <w:rPr>
          <w:b/>
          <w:bCs/>
          <w:sz w:val="28"/>
          <w:szCs w:val="28"/>
        </w:rPr>
      </w:pPr>
    </w:p>
    <w:p w:rsidR="00A23B65" w:rsidRPr="00A23B65" w:rsidRDefault="00A23B65" w:rsidP="004360B2">
      <w:pPr>
        <w:ind w:left="-57" w:right="57" w:firstLine="567"/>
        <w:jc w:val="left"/>
        <w:rPr>
          <w:b/>
          <w:bCs/>
          <w:sz w:val="28"/>
          <w:szCs w:val="28"/>
        </w:rPr>
      </w:pPr>
      <w:r w:rsidRPr="00A23B65">
        <w:rPr>
          <w:b/>
          <w:bCs/>
          <w:sz w:val="28"/>
          <w:szCs w:val="28"/>
        </w:rPr>
        <w:lastRenderedPageBreak/>
        <w:t>4 класс</w:t>
      </w:r>
    </w:p>
    <w:tbl>
      <w:tblPr>
        <w:tblStyle w:val="af2"/>
        <w:tblW w:w="0" w:type="auto"/>
        <w:tblLayout w:type="fixed"/>
        <w:tblCellMar>
          <w:top w:w="57" w:type="dxa"/>
          <w:bottom w:w="57" w:type="dxa"/>
        </w:tblCellMar>
        <w:tblLook w:val="01E0"/>
      </w:tblPr>
      <w:tblGrid>
        <w:gridCol w:w="4185"/>
        <w:gridCol w:w="4537"/>
        <w:gridCol w:w="5966"/>
      </w:tblGrid>
      <w:tr w:rsidR="00A23B65" w:rsidRPr="00A23B65" w:rsidTr="00A23B65">
        <w:trPr>
          <w:trHeight w:val="889"/>
          <w:tblHeader/>
        </w:trPr>
        <w:tc>
          <w:tcPr>
            <w:tcW w:w="4185" w:type="dxa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Примерные темы разделов, примерное количество часов, отводимых на них</w:t>
            </w:r>
          </w:p>
        </w:tc>
        <w:tc>
          <w:tcPr>
            <w:tcW w:w="4537" w:type="dxa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Основное содержание по темам</w:t>
            </w:r>
          </w:p>
        </w:tc>
        <w:tc>
          <w:tcPr>
            <w:tcW w:w="5966" w:type="dxa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Характеристика деятельности учащихся </w:t>
            </w:r>
            <w:r w:rsidRPr="00A23B65">
              <w:rPr>
                <w:sz w:val="22"/>
                <w:szCs w:val="22"/>
              </w:rPr>
              <w:br/>
            </w:r>
          </w:p>
        </w:tc>
      </w:tr>
      <w:tr w:rsidR="00A23B65" w:rsidRPr="00A23B65" w:rsidTr="00A23B65">
        <w:tc>
          <w:tcPr>
            <w:tcW w:w="14688" w:type="dxa"/>
            <w:gridSpan w:val="3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Раздел 1. Общекультурные и </w:t>
            </w:r>
            <w:proofErr w:type="spellStart"/>
            <w:r w:rsidRPr="00A23B65">
              <w:rPr>
                <w:sz w:val="22"/>
                <w:szCs w:val="22"/>
              </w:rPr>
              <w:t>общетрудовые</w:t>
            </w:r>
            <w:proofErr w:type="spellEnd"/>
            <w:r w:rsidRPr="00A23B65">
              <w:rPr>
                <w:sz w:val="22"/>
                <w:szCs w:val="22"/>
              </w:rPr>
              <w:t xml:space="preserve"> компетенции. 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Основы культуры труда, самообслуживание (14 ч)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1. Рукотворный мир как результат труда человека (2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Человек — творец и созидатель, создатель духовно-культурной и материальной среды. Технические достижения ХХ — начала ХХI </w:t>
            </w:r>
            <w:proofErr w:type="gramStart"/>
            <w:r w:rsidRPr="00A23B65">
              <w:rPr>
                <w:sz w:val="22"/>
                <w:szCs w:val="22"/>
              </w:rPr>
              <w:t>в</w:t>
            </w:r>
            <w:proofErr w:type="gramEnd"/>
            <w:r w:rsidRPr="00A23B65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  <w:vMerge w:val="restart"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i/>
                <w:sz w:val="22"/>
                <w:szCs w:val="22"/>
              </w:rPr>
              <w:t>Под руководством учителя: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коллективно </w:t>
            </w:r>
            <w:r w:rsidRPr="00A23B65">
              <w:rPr>
                <w:i/>
                <w:sz w:val="22"/>
                <w:szCs w:val="22"/>
              </w:rPr>
              <w:t>разрабатывать</w:t>
            </w:r>
            <w:r w:rsidRPr="00A23B65">
              <w:rPr>
                <w:sz w:val="22"/>
                <w:szCs w:val="22"/>
              </w:rPr>
              <w:t xml:space="preserve"> несложные тематические проекты и самостоятельно их реализовывать.</w:t>
            </w:r>
          </w:p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i/>
                <w:sz w:val="22"/>
                <w:szCs w:val="22"/>
              </w:rPr>
              <w:t>Самостоятельно: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проводить</w:t>
            </w:r>
            <w:r w:rsidRPr="00A23B65">
              <w:rPr>
                <w:sz w:val="22"/>
                <w:szCs w:val="22"/>
              </w:rPr>
              <w:t xml:space="preserve"> доступные исследования новых материалов, конструкций с целью дальнейшего их использования в собственной художественно-творческой деятельности;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анализировать</w:t>
            </w:r>
            <w:r w:rsidRPr="00A23B65">
              <w:rPr>
                <w:sz w:val="22"/>
                <w:szCs w:val="22"/>
              </w:rPr>
              <w:t xml:space="preserve"> доступные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искать, отбирать</w:t>
            </w:r>
            <w:r w:rsidRPr="00A23B65">
              <w:rPr>
                <w:sz w:val="22"/>
                <w:szCs w:val="22"/>
              </w:rPr>
              <w:t xml:space="preserve"> и </w:t>
            </w:r>
            <w:r w:rsidRPr="00A23B65">
              <w:rPr>
                <w:i/>
                <w:sz w:val="22"/>
                <w:szCs w:val="22"/>
              </w:rPr>
              <w:t>использовать</w:t>
            </w:r>
            <w:r w:rsidRPr="00A23B65">
              <w:rPr>
                <w:sz w:val="22"/>
                <w:szCs w:val="22"/>
              </w:rPr>
              <w:t xml:space="preserve"> необходимую информацию для выполнения предложенного задания;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планировать</w:t>
            </w:r>
            <w:r w:rsidRPr="00A23B65">
              <w:rPr>
                <w:sz w:val="22"/>
                <w:szCs w:val="22"/>
              </w:rPr>
              <w:t xml:space="preserve">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организовывать</w:t>
            </w:r>
            <w:r w:rsidRPr="00A23B65">
              <w:rPr>
                <w:sz w:val="22"/>
                <w:szCs w:val="22"/>
              </w:rPr>
              <w:t xml:space="preserve"> свою деятельность, соблюдать приёмы безопасного и рационального труда; работать в малых группах, осуществлять сотрудничество, исполнять разные социальные роли, участвовать в коллективном обсуждении, продуктивно взаимодействовать и сотрудничать со сверстниками и взрослыми;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искать</w:t>
            </w:r>
            <w:r w:rsidRPr="00A23B65">
              <w:rPr>
                <w:sz w:val="22"/>
                <w:szCs w:val="22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оценивать</w:t>
            </w:r>
            <w:r w:rsidRPr="00A23B65">
              <w:rPr>
                <w:sz w:val="22"/>
                <w:szCs w:val="22"/>
              </w:rPr>
              <w:t xml:space="preserve"> результат своей деятельности;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обобщать</w:t>
            </w:r>
            <w:r w:rsidRPr="00A23B65">
              <w:rPr>
                <w:sz w:val="22"/>
                <w:szCs w:val="22"/>
              </w:rPr>
              <w:t xml:space="preserve"> то новое, что освоено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2. Трудовая деятельность в жизни человека. Основы культуры труда (2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Человек — созидатель, изобретатель. Профессии ХХ в. Современные профессии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3. Природа в художественно-практической деятельности человека (2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Гармония предметного мира и природы, её отражение в народном быту и творчестве.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4. Природа и техническая среда (4 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Человек — наблюдатель и изобретатель.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Выражение связи человека и природы (элементы бионики).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Машины и механизмы — помощники человека, их назначение, характерные особенности конструкций.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Человек в информационной среде (мир звуков и образов, компьютер и его возможности).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Проблемы экологии.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Дизайн в художественной и технической деятельности человека (единство формы, функции, оформления, стилевая гармония)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5. Дом и семья.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Самообслуживание (4 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Декоративное оформление культурно-бытовой среды.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proofErr w:type="gramStart"/>
            <w:r w:rsidRPr="00A23B65">
              <w:rPr>
                <w:sz w:val="22"/>
                <w:szCs w:val="22"/>
              </w:rPr>
              <w:t>Самообслуживание (пришивание пуговиц, сшивание разрывов по шву.</w:t>
            </w:r>
            <w:proofErr w:type="gramEnd"/>
            <w:r w:rsidRPr="00A23B65">
              <w:rPr>
                <w:sz w:val="22"/>
                <w:szCs w:val="22"/>
              </w:rPr>
              <w:t xml:space="preserve"> </w:t>
            </w:r>
            <w:proofErr w:type="gramStart"/>
            <w:r w:rsidRPr="00A23B65">
              <w:rPr>
                <w:sz w:val="22"/>
                <w:szCs w:val="22"/>
              </w:rPr>
              <w:t xml:space="preserve">Правила безопасного пользования бытовыми приборами), хозяйственно-практическая </w:t>
            </w:r>
            <w:r w:rsidRPr="00A23B65">
              <w:rPr>
                <w:sz w:val="22"/>
                <w:szCs w:val="22"/>
              </w:rPr>
              <w:lastRenderedPageBreak/>
              <w:t>помощь взрослым.</w:t>
            </w:r>
            <w:proofErr w:type="gramEnd"/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Мир растения (уход за растениями, размножение луковицами и клубнями, пересадка, перевалка)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rPr>
          <w:trHeight w:val="904"/>
        </w:trPr>
        <w:tc>
          <w:tcPr>
            <w:tcW w:w="14688" w:type="dxa"/>
            <w:gridSpan w:val="3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lastRenderedPageBreak/>
              <w:t>Раздел 2. Технология ручной обработки материалов.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Элементы графической грамоты (8 ч)</w:t>
            </w:r>
          </w:p>
        </w:tc>
      </w:tr>
      <w:tr w:rsidR="00A23B65" w:rsidRPr="00A23B65" w:rsidTr="00A23B65">
        <w:trPr>
          <w:trHeight w:val="20"/>
        </w:trPr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1. Материалы, их свойства, происхождение и использование человеком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Происхождение и использование синтетических материалов. Использование их свойств в опасных профессиях.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Выбор материалов по их свойствам и в зависимости от назначения изделия.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Бережное использование и экономное расходование материалов. 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Способы обработки материалов для получения различных декоративно-художественных эффектов</w:t>
            </w:r>
          </w:p>
        </w:tc>
        <w:tc>
          <w:tcPr>
            <w:tcW w:w="5966" w:type="dxa"/>
            <w:vMerge w:val="restart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i/>
                <w:sz w:val="22"/>
                <w:szCs w:val="22"/>
              </w:rPr>
              <w:t>Самостоятельно</w:t>
            </w:r>
            <w:r w:rsidRPr="00A23B65">
              <w:rPr>
                <w:sz w:val="22"/>
                <w:szCs w:val="22"/>
              </w:rPr>
              <w:t>: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проводить</w:t>
            </w:r>
            <w:r w:rsidRPr="00A23B65">
              <w:rPr>
                <w:sz w:val="22"/>
                <w:szCs w:val="22"/>
              </w:rPr>
              <w:t xml:space="preserve"> доступные исследования новых материалов с целью выявления их художественно-технологических особенностей для дальнейшего использования в собственной художественно-творческой деятельности;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анализировать</w:t>
            </w:r>
            <w:r w:rsidRPr="00A23B65">
              <w:rPr>
                <w:sz w:val="22"/>
                <w:szCs w:val="22"/>
              </w:rPr>
              <w:t xml:space="preserve"> конструкторско-технологические и декоративно-художественные особенности предлагаемых заданий;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осуществлять</w:t>
            </w:r>
            <w:r w:rsidRPr="00A23B65">
              <w:rPr>
                <w:sz w:val="22"/>
                <w:szCs w:val="22"/>
              </w:rPr>
              <w:t xml:space="preserve"> доступный информационный, практический поиск и открытие нового художественно-технологического знания и умения;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анализировать</w:t>
            </w:r>
            <w:r w:rsidRPr="00A23B65">
              <w:rPr>
                <w:sz w:val="22"/>
                <w:szCs w:val="22"/>
              </w:rPr>
              <w:t xml:space="preserve"> и </w:t>
            </w:r>
            <w:r w:rsidRPr="00A23B65">
              <w:rPr>
                <w:i/>
                <w:sz w:val="22"/>
                <w:szCs w:val="22"/>
              </w:rPr>
              <w:t>читать</w:t>
            </w:r>
            <w:r w:rsidRPr="00A23B65">
              <w:rPr>
                <w:sz w:val="22"/>
                <w:szCs w:val="22"/>
              </w:rPr>
              <w:t xml:space="preserve"> изученные графические изображения (рисунки, простейшие чертежи и эскизы, схемы);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создавать</w:t>
            </w:r>
            <w:r w:rsidRPr="00A23B65">
              <w:rPr>
                <w:sz w:val="22"/>
                <w:szCs w:val="22"/>
              </w:rPr>
              <w:t xml:space="preserve"> мысленный образ доступного для изготовления объекта с учётом поставленной доступной конструкторско-технологической задачи или с целью передачи определённой художественно-эстетической информации;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воплощать</w:t>
            </w:r>
            <w:r w:rsidRPr="00A23B65">
              <w:rPr>
                <w:sz w:val="22"/>
                <w:szCs w:val="22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планировать</w:t>
            </w:r>
            <w:r w:rsidRPr="00A23B65">
              <w:rPr>
                <w:sz w:val="22"/>
                <w:szCs w:val="22"/>
              </w:rPr>
              <w:t xml:space="preserve"> собственную практическую деятельность;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отбирать</w:t>
            </w:r>
            <w:r w:rsidRPr="00A23B65">
              <w:rPr>
                <w:sz w:val="22"/>
                <w:szCs w:val="22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lastRenderedPageBreak/>
              <w:t xml:space="preserve">— </w:t>
            </w:r>
            <w:r w:rsidRPr="00A23B65">
              <w:rPr>
                <w:i/>
                <w:sz w:val="22"/>
                <w:szCs w:val="22"/>
              </w:rPr>
              <w:t>воплощать</w:t>
            </w:r>
            <w:r w:rsidRPr="00A23B65">
              <w:rPr>
                <w:sz w:val="22"/>
                <w:szCs w:val="22"/>
              </w:rPr>
              <w:t xml:space="preserve"> мысленный образ в материале с опорой (при необходимости) на освоенные графические изображения;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участвовать</w:t>
            </w:r>
            <w:r w:rsidRPr="00A23B65">
              <w:rPr>
                <w:sz w:val="22"/>
                <w:szCs w:val="22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осуществлять самоконтроль</w:t>
            </w:r>
            <w:r w:rsidRPr="00A23B65">
              <w:rPr>
                <w:sz w:val="22"/>
                <w:szCs w:val="22"/>
              </w:rPr>
              <w:t xml:space="preserve"> и корректировку хода работы и конечного результата;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обобщать</w:t>
            </w:r>
            <w:r w:rsidRPr="00A23B65">
              <w:rPr>
                <w:sz w:val="22"/>
                <w:szCs w:val="22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2. Инструменты и приспособления для обработки материалов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Подбор инструментов и приспособлений в зависимости от конструктивных и технологических особенностей изделий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3. Общее представление о технологическом процессе (2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Представление об устройстве и назначении изделий, подборе материалов и инструментов (в зависимости от назначения изделия и свойств материалов), последовательности практических действий и технологических операций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4. Технологические операции ручной обработки материалов (изготовления изделий из бумаги, картона, ткани и др.) (2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Подбор материалов и инструментов в зависимости от конструктивно-технологических особенностей изделия.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Выбор и применение способа разметки, обработки деталей, сборки изделия и его отделки в зависимости от конструктивных особенностей изделия и выбранного </w:t>
            </w:r>
            <w:r w:rsidRPr="00A23B65">
              <w:rPr>
                <w:sz w:val="22"/>
                <w:szCs w:val="22"/>
              </w:rPr>
              <w:lastRenderedPageBreak/>
              <w:t>материала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lastRenderedPageBreak/>
              <w:t>Тема 5. Графические изображения в технике и технологии (2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Сложные объёмные конструкции и их развёртки. Чтение развёрток.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Разметка с опорой на доступные графические изображения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rPr>
          <w:trHeight w:val="673"/>
        </w:trPr>
        <w:tc>
          <w:tcPr>
            <w:tcW w:w="14688" w:type="dxa"/>
            <w:gridSpan w:val="3"/>
            <w:vAlign w:val="center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Раздел 3. Конструирование и моделирование (5 ч)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1. Изделие и его конструкция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Конструкция объёмных изделий (призмы, пирамиды, конуса) на основе развёрток.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Способы их построения и сборки; изготовление изделий с различными конструктивными особенностями (например, откидные крышки, окна и др.).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Соблюдение основных требований к изделию (соответствие материла, конструкции и внешнего оформления назначению изделия)</w:t>
            </w:r>
          </w:p>
        </w:tc>
        <w:tc>
          <w:tcPr>
            <w:tcW w:w="5966" w:type="dxa"/>
            <w:vMerge w:val="restart"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i/>
                <w:sz w:val="22"/>
                <w:szCs w:val="22"/>
              </w:rPr>
              <w:t>Самостоятельно: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характеризовать</w:t>
            </w:r>
            <w:r w:rsidRPr="00A23B65">
              <w:rPr>
                <w:sz w:val="22"/>
                <w:szCs w:val="22"/>
              </w:rPr>
              <w:t xml:space="preserve"> основные требования к конструкции изделия;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proofErr w:type="gramStart"/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моделировать</w:t>
            </w:r>
            <w:r w:rsidRPr="00A23B65">
              <w:rPr>
                <w:sz w:val="22"/>
                <w:szCs w:val="22"/>
              </w:rPr>
              <w:t xml:space="preserve"> несложные изделия с разными конструктивными особенностями (в пределах изученного);</w:t>
            </w:r>
            <w:proofErr w:type="gramEnd"/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конструировать</w:t>
            </w:r>
            <w:r w:rsidRPr="00A23B65">
              <w:rPr>
                <w:sz w:val="22"/>
                <w:szCs w:val="22"/>
              </w:rPr>
              <w:t xml:space="preserve"> объекты с учётом технических и художественно-декоративных условий;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проектировать</w:t>
            </w:r>
            <w:r w:rsidRPr="00A23B65">
              <w:rPr>
                <w:sz w:val="22"/>
                <w:szCs w:val="22"/>
              </w:rPr>
              <w:t xml:space="preserve"> изделия;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при необходимости </w:t>
            </w:r>
            <w:r w:rsidRPr="00A23B65">
              <w:rPr>
                <w:i/>
                <w:sz w:val="22"/>
                <w:szCs w:val="22"/>
              </w:rPr>
              <w:t>корректировать</w:t>
            </w:r>
            <w:r w:rsidRPr="00A23B65">
              <w:rPr>
                <w:sz w:val="22"/>
                <w:szCs w:val="22"/>
              </w:rPr>
              <w:t xml:space="preserve"> конструкцию и технологию её изготовления;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—</w:t>
            </w:r>
            <w:r w:rsidRPr="00A23B65">
              <w:rPr>
                <w:rFonts w:eastAsia="Arial Unicode MS"/>
                <w:sz w:val="22"/>
                <w:szCs w:val="22"/>
              </w:rPr>
              <w:t> </w:t>
            </w:r>
            <w:r w:rsidRPr="00A23B65">
              <w:rPr>
                <w:i/>
                <w:sz w:val="22"/>
                <w:szCs w:val="22"/>
              </w:rPr>
              <w:t>планировать</w:t>
            </w:r>
            <w:r w:rsidRPr="00A23B65">
              <w:rPr>
                <w:sz w:val="22"/>
                <w:szCs w:val="22"/>
              </w:rPr>
              <w:t xml:space="preserve"> последовательность практических действий для реализации замысла, поставленной задачи;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участвовать</w:t>
            </w:r>
            <w:r w:rsidRPr="00A23B65">
              <w:rPr>
                <w:sz w:val="22"/>
                <w:szCs w:val="22"/>
              </w:rPr>
              <w:t xml:space="preserve"> в совместной творческой деятельности при выполнении учебных практических работ и реализации несложных проектов;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осуществлять</w:t>
            </w:r>
            <w:r w:rsidRPr="00A23B65">
              <w:rPr>
                <w:sz w:val="22"/>
                <w:szCs w:val="22"/>
              </w:rPr>
              <w:t xml:space="preserve"> </w:t>
            </w:r>
            <w:r w:rsidRPr="00A23B65">
              <w:rPr>
                <w:i/>
                <w:sz w:val="22"/>
                <w:szCs w:val="22"/>
              </w:rPr>
              <w:t>самоконтроль</w:t>
            </w:r>
            <w:r w:rsidRPr="00A23B65">
              <w:rPr>
                <w:sz w:val="22"/>
                <w:szCs w:val="22"/>
              </w:rPr>
              <w:t xml:space="preserve"> и корректировку хода работы и конечного результата;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обобщать</w:t>
            </w:r>
            <w:r w:rsidRPr="00A23B65">
              <w:rPr>
                <w:sz w:val="22"/>
                <w:szCs w:val="22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2. Элементарные представления о конструкции (1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Различение конструктивных особенностей изделия (</w:t>
            </w:r>
            <w:proofErr w:type="gramStart"/>
            <w:r w:rsidRPr="00A23B65">
              <w:rPr>
                <w:sz w:val="22"/>
                <w:szCs w:val="22"/>
              </w:rPr>
              <w:t>разъёмная</w:t>
            </w:r>
            <w:proofErr w:type="gramEnd"/>
            <w:r w:rsidRPr="00A23B65">
              <w:rPr>
                <w:sz w:val="22"/>
                <w:szCs w:val="22"/>
              </w:rPr>
              <w:t>, неразъёмная, соединение подвижное и неподвижное), выбор способа изготовления сложных конструкций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3. Конструирование и моделирование несложных объектов (3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Конструирование и моделирование изделий на основе природных форм и конструкций, простейших технических объектов (моделей, макетов).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Проектирование доступных по сложности конструкций изделий декоративного, </w:t>
            </w:r>
            <w:r w:rsidRPr="00A23B65">
              <w:rPr>
                <w:sz w:val="22"/>
                <w:szCs w:val="22"/>
              </w:rPr>
              <w:lastRenderedPageBreak/>
              <w:t>культурно-бытового и технического назначения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  <w:tr w:rsidR="00A23B65" w:rsidRPr="00A23B65" w:rsidTr="00A23B65">
        <w:tc>
          <w:tcPr>
            <w:tcW w:w="14688" w:type="dxa"/>
            <w:gridSpan w:val="3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lastRenderedPageBreak/>
              <w:t>Раздел 4. Использование информационных технологий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(практика работы на компьютере)* (5 ч)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1. Компьютерное письмо (3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Программа </w:t>
            </w:r>
            <w:proofErr w:type="spellStart"/>
            <w:r w:rsidRPr="00A23B65">
              <w:rPr>
                <w:i/>
                <w:sz w:val="22"/>
                <w:szCs w:val="22"/>
              </w:rPr>
              <w:t>Word</w:t>
            </w:r>
            <w:proofErr w:type="spellEnd"/>
            <w:r w:rsidRPr="00A23B65">
              <w:rPr>
                <w:sz w:val="22"/>
                <w:szCs w:val="22"/>
              </w:rPr>
              <w:t>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Правила клавиатурного письма.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Создание небольших текстов и печатных публикаций с использованием изображений на экране компьютера.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Оформление текста (выбор шрифта, его размера и цвета, выравнивание абзаца)</w:t>
            </w:r>
          </w:p>
        </w:tc>
        <w:tc>
          <w:tcPr>
            <w:tcW w:w="5966" w:type="dxa"/>
            <w:vMerge w:val="restart"/>
          </w:tcPr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i/>
                <w:sz w:val="22"/>
                <w:szCs w:val="22"/>
              </w:rPr>
              <w:t>Самостоятельно: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наблюдать</w:t>
            </w:r>
            <w:r w:rsidRPr="00A23B65">
              <w:rPr>
                <w:sz w:val="22"/>
                <w:szCs w:val="22"/>
              </w:rPr>
              <w:t xml:space="preserve"> образы информационных объектов различной природы, процессы создания информационных объектов с помощью компьютера.</w:t>
            </w:r>
          </w:p>
          <w:p w:rsidR="00A23B65" w:rsidRPr="00A23B65" w:rsidRDefault="00A23B65" w:rsidP="00A23B65">
            <w:pPr>
              <w:pStyle w:val="a3"/>
              <w:rPr>
                <w:i/>
                <w:sz w:val="22"/>
                <w:szCs w:val="22"/>
              </w:rPr>
            </w:pPr>
            <w:r w:rsidRPr="00A23B65">
              <w:rPr>
                <w:i/>
                <w:sz w:val="22"/>
                <w:szCs w:val="22"/>
              </w:rPr>
              <w:t>С помощью учителя: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proofErr w:type="gramStart"/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исследовать</w:t>
            </w:r>
            <w:r w:rsidRPr="00A23B65">
              <w:rPr>
                <w:sz w:val="22"/>
                <w:szCs w:val="22"/>
              </w:rPr>
              <w:t xml:space="preserve"> </w:t>
            </w:r>
            <w:r w:rsidRPr="00A23B65">
              <w:rPr>
                <w:i/>
                <w:sz w:val="22"/>
                <w:szCs w:val="22"/>
              </w:rPr>
              <w:t xml:space="preserve">(наблюдать, сравнивать, сопоставлять) </w:t>
            </w:r>
            <w:r w:rsidRPr="00A23B65">
              <w:rPr>
                <w:sz w:val="22"/>
                <w:szCs w:val="22"/>
              </w:rPr>
              <w:t>технологические свойства, способы обработки элементов информационных объектов: ввод, удаление, копирование и вставку текстов;</w:t>
            </w:r>
            <w:proofErr w:type="gramEnd"/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proofErr w:type="gramStart"/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наблюдать</w:t>
            </w:r>
            <w:r w:rsidRPr="00A23B65">
              <w:rPr>
                <w:sz w:val="22"/>
                <w:szCs w:val="22"/>
              </w:rPr>
              <w:t xml:space="preserve"> и </w:t>
            </w:r>
            <w:r w:rsidRPr="00A23B65">
              <w:rPr>
                <w:i/>
                <w:sz w:val="22"/>
                <w:szCs w:val="22"/>
              </w:rPr>
              <w:t>использовать</w:t>
            </w:r>
            <w:r w:rsidRPr="00A23B65">
              <w:rPr>
                <w:sz w:val="22"/>
                <w:szCs w:val="22"/>
              </w:rPr>
              <w:t xml:space="preserve"> материальные и информационные объекты, инструменты материальных и информационных технологий, элементы информационных объектов (линии, фигуры, текст, таблицы); их свойства: цвет, ширину и шаблоны линий; шрифт, цвет, размер и начертание текста; отступ, интервал и выравнивание абзацев;</w:t>
            </w:r>
            <w:proofErr w:type="gramEnd"/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проектировать</w:t>
            </w:r>
            <w:r w:rsidRPr="00A23B65">
              <w:rPr>
                <w:sz w:val="22"/>
                <w:szCs w:val="22"/>
              </w:rPr>
              <w:t xml:space="preserve"> информационные изделия: создавать образ в соответствии с 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искать</w:t>
            </w:r>
            <w:r w:rsidRPr="00A23B65">
              <w:rPr>
                <w:sz w:val="22"/>
                <w:szCs w:val="22"/>
              </w:rPr>
              <w:t xml:space="preserve">, </w:t>
            </w:r>
            <w:r w:rsidRPr="00A23B65">
              <w:rPr>
                <w:i/>
                <w:sz w:val="22"/>
                <w:szCs w:val="22"/>
              </w:rPr>
              <w:t>отбирать</w:t>
            </w:r>
            <w:r w:rsidRPr="00A23B65">
              <w:rPr>
                <w:sz w:val="22"/>
                <w:szCs w:val="22"/>
              </w:rPr>
              <w:t xml:space="preserve"> и </w:t>
            </w:r>
            <w:r w:rsidRPr="00A23B65">
              <w:rPr>
                <w:i/>
                <w:sz w:val="22"/>
                <w:szCs w:val="22"/>
              </w:rPr>
              <w:t>использовать</w:t>
            </w:r>
            <w:r w:rsidRPr="00A23B65">
              <w:rPr>
                <w:sz w:val="22"/>
                <w:szCs w:val="22"/>
              </w:rPr>
              <w:t xml:space="preserve"> необходимые составные элементы информационной продукции (изображения, тексты, звуки, видео);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отбирать</w:t>
            </w:r>
            <w:r w:rsidRPr="00A23B65">
              <w:rPr>
                <w:sz w:val="22"/>
                <w:szCs w:val="22"/>
              </w:rPr>
              <w:t xml:space="preserve"> наиболее эффективные способы реализации замысла в зависимости от особенностей конкретной инструментальной среды;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осуществлять</w:t>
            </w:r>
            <w:r w:rsidRPr="00A23B65">
              <w:rPr>
                <w:sz w:val="22"/>
                <w:szCs w:val="22"/>
              </w:rPr>
              <w:t xml:space="preserve"> </w:t>
            </w:r>
            <w:r w:rsidRPr="00A23B65">
              <w:rPr>
                <w:i/>
                <w:sz w:val="22"/>
                <w:szCs w:val="22"/>
              </w:rPr>
              <w:t>самоконтроль</w:t>
            </w:r>
            <w:r w:rsidRPr="00A23B65">
              <w:rPr>
                <w:sz w:val="22"/>
                <w:szCs w:val="22"/>
              </w:rPr>
              <w:t xml:space="preserve"> и корректировку хода работы и конечного результата;</w:t>
            </w:r>
          </w:p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— </w:t>
            </w:r>
            <w:r w:rsidRPr="00A23B65">
              <w:rPr>
                <w:i/>
                <w:sz w:val="22"/>
                <w:szCs w:val="22"/>
              </w:rPr>
              <w:t>обобщать</w:t>
            </w:r>
            <w:r w:rsidRPr="00A23B65">
              <w:rPr>
                <w:sz w:val="22"/>
                <w:szCs w:val="22"/>
              </w:rPr>
              <w:t xml:space="preserve"> (осознавать, структурировать и </w:t>
            </w:r>
            <w:r w:rsidRPr="00A23B65">
              <w:rPr>
                <w:sz w:val="22"/>
                <w:szCs w:val="22"/>
              </w:rPr>
              <w:lastRenderedPageBreak/>
              <w:t>формулировать) то новое, что открыто и усвоено на уроке</w:t>
            </w:r>
          </w:p>
        </w:tc>
      </w:tr>
      <w:tr w:rsidR="00A23B65" w:rsidRPr="00A23B65" w:rsidTr="00A23B65">
        <w:tc>
          <w:tcPr>
            <w:tcW w:w="4185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>Тема 2. Создание презентаций (2 ч)</w:t>
            </w:r>
          </w:p>
        </w:tc>
        <w:tc>
          <w:tcPr>
            <w:tcW w:w="4537" w:type="dxa"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  <w:r w:rsidRPr="00A23B65">
              <w:rPr>
                <w:sz w:val="22"/>
                <w:szCs w:val="22"/>
              </w:rPr>
              <w:t xml:space="preserve">Программа </w:t>
            </w:r>
            <w:proofErr w:type="spellStart"/>
            <w:r w:rsidRPr="00A23B65">
              <w:rPr>
                <w:i/>
                <w:sz w:val="22"/>
                <w:szCs w:val="22"/>
              </w:rPr>
              <w:t>Power</w:t>
            </w:r>
            <w:proofErr w:type="spellEnd"/>
            <w:r w:rsidRPr="00A23B6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23B65">
              <w:rPr>
                <w:i/>
                <w:sz w:val="22"/>
                <w:szCs w:val="22"/>
              </w:rPr>
              <w:t>Point</w:t>
            </w:r>
            <w:proofErr w:type="spellEnd"/>
            <w:r w:rsidRPr="00A23B65">
              <w:rPr>
                <w:sz w:val="22"/>
                <w:szCs w:val="22"/>
              </w:rPr>
              <w:t>. Создание презентаций по готовым шаблонам. Набор текста в разных форматах. Вставка рисунков из компьютерной базы, фотографий. Корректировка их размеров и местоположения на странице</w:t>
            </w:r>
          </w:p>
        </w:tc>
        <w:tc>
          <w:tcPr>
            <w:tcW w:w="5966" w:type="dxa"/>
            <w:vMerge/>
          </w:tcPr>
          <w:p w:rsidR="00A23B65" w:rsidRPr="00A23B65" w:rsidRDefault="00A23B65" w:rsidP="00A23B65">
            <w:pPr>
              <w:pStyle w:val="a3"/>
              <w:rPr>
                <w:sz w:val="22"/>
                <w:szCs w:val="22"/>
              </w:rPr>
            </w:pPr>
          </w:p>
        </w:tc>
      </w:tr>
    </w:tbl>
    <w:p w:rsidR="00A23B65" w:rsidRPr="004360B2" w:rsidRDefault="00A23B65" w:rsidP="004360B2">
      <w:pPr>
        <w:ind w:left="-57" w:right="57" w:firstLine="567"/>
        <w:jc w:val="left"/>
        <w:rPr>
          <w:bCs/>
          <w:sz w:val="28"/>
          <w:szCs w:val="28"/>
        </w:rPr>
      </w:pPr>
    </w:p>
    <w:sectPr w:rsidR="00A23B65" w:rsidRPr="004360B2" w:rsidSect="004360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DBF" w:rsidRDefault="00FE7DBF" w:rsidP="00257901">
      <w:r>
        <w:separator/>
      </w:r>
    </w:p>
  </w:endnote>
  <w:endnote w:type="continuationSeparator" w:id="0">
    <w:p w:rsidR="00FE7DBF" w:rsidRDefault="00FE7DBF" w:rsidP="0025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DBF" w:rsidRDefault="00FE7DBF" w:rsidP="00257901">
      <w:r>
        <w:separator/>
      </w:r>
    </w:p>
  </w:footnote>
  <w:footnote w:type="continuationSeparator" w:id="0">
    <w:p w:rsidR="00FE7DBF" w:rsidRDefault="00FE7DBF" w:rsidP="00257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61829"/>
    <w:multiLevelType w:val="hybridMultilevel"/>
    <w:tmpl w:val="132019C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86A7D"/>
    <w:multiLevelType w:val="hybridMultilevel"/>
    <w:tmpl w:val="006A3CB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22055"/>
    <w:multiLevelType w:val="hybridMultilevel"/>
    <w:tmpl w:val="15B8B6FE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80CD5"/>
    <w:multiLevelType w:val="hybridMultilevel"/>
    <w:tmpl w:val="E4D8D26C"/>
    <w:lvl w:ilvl="0" w:tplc="B7167D90">
      <w:start w:val="1"/>
      <w:numFmt w:val="bullet"/>
      <w:lvlText w:val=""/>
      <w:lvlJc w:val="left"/>
      <w:pPr>
        <w:tabs>
          <w:tab w:val="num" w:pos="987"/>
        </w:tabs>
        <w:ind w:left="-17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06009"/>
    <w:multiLevelType w:val="hybridMultilevel"/>
    <w:tmpl w:val="EDD6BFF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8C3F67"/>
    <w:multiLevelType w:val="hybridMultilevel"/>
    <w:tmpl w:val="5CC8F97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557E1"/>
    <w:multiLevelType w:val="hybridMultilevel"/>
    <w:tmpl w:val="5CB8673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53667F"/>
    <w:multiLevelType w:val="hybridMultilevel"/>
    <w:tmpl w:val="A162D0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24767BE"/>
    <w:multiLevelType w:val="hybridMultilevel"/>
    <w:tmpl w:val="6B7CDC6A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A11E9"/>
    <w:multiLevelType w:val="hybridMultilevel"/>
    <w:tmpl w:val="8650407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0626E7"/>
    <w:multiLevelType w:val="hybridMultilevel"/>
    <w:tmpl w:val="43207244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462E3B"/>
    <w:multiLevelType w:val="hybridMultilevel"/>
    <w:tmpl w:val="8BB8A70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658B4"/>
    <w:multiLevelType w:val="hybridMultilevel"/>
    <w:tmpl w:val="80548A9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F92AF6"/>
    <w:multiLevelType w:val="hybridMultilevel"/>
    <w:tmpl w:val="CC7AE21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C0021C"/>
    <w:multiLevelType w:val="hybridMultilevel"/>
    <w:tmpl w:val="5B7C0158"/>
    <w:lvl w:ilvl="0" w:tplc="37727F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3F74BF84">
      <w:start w:val="1"/>
      <w:numFmt w:val="bullet"/>
      <w:lvlText w:val="●"/>
      <w:lvlJc w:val="left"/>
      <w:pPr>
        <w:tabs>
          <w:tab w:val="num" w:pos="567"/>
        </w:tabs>
        <w:ind w:left="567" w:firstLine="1773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>
    <w:nsid w:val="1F607042"/>
    <w:multiLevelType w:val="hybridMultilevel"/>
    <w:tmpl w:val="BF00DFCE"/>
    <w:lvl w:ilvl="0" w:tplc="AEB87EE8">
      <w:start w:val="1"/>
      <w:numFmt w:val="bullet"/>
      <w:lvlText w:val=""/>
      <w:lvlJc w:val="left"/>
      <w:pPr>
        <w:tabs>
          <w:tab w:val="num" w:pos="1287"/>
        </w:tabs>
        <w:ind w:left="56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2263FB4"/>
    <w:multiLevelType w:val="hybridMultilevel"/>
    <w:tmpl w:val="495A7C92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E27633"/>
    <w:multiLevelType w:val="hybridMultilevel"/>
    <w:tmpl w:val="427ACAE6"/>
    <w:lvl w:ilvl="0" w:tplc="A98014DA">
      <w:start w:val="1"/>
      <w:numFmt w:val="bullet"/>
      <w:lvlText w:val=""/>
      <w:lvlJc w:val="left"/>
      <w:pPr>
        <w:tabs>
          <w:tab w:val="num" w:pos="1527"/>
        </w:tabs>
        <w:ind w:left="523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648548C"/>
    <w:multiLevelType w:val="hybridMultilevel"/>
    <w:tmpl w:val="8AF0A82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DF3E6A"/>
    <w:multiLevelType w:val="hybridMultilevel"/>
    <w:tmpl w:val="38EE664E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492751"/>
    <w:multiLevelType w:val="hybridMultilevel"/>
    <w:tmpl w:val="0C707A8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525C91"/>
    <w:multiLevelType w:val="hybridMultilevel"/>
    <w:tmpl w:val="1938F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9735E"/>
    <w:multiLevelType w:val="hybridMultilevel"/>
    <w:tmpl w:val="C2FCC39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C7156D"/>
    <w:multiLevelType w:val="hybridMultilevel"/>
    <w:tmpl w:val="7C3C9694"/>
    <w:lvl w:ilvl="0" w:tplc="A98014DA">
      <w:start w:val="1"/>
      <w:numFmt w:val="bullet"/>
      <w:lvlText w:val=""/>
      <w:lvlJc w:val="left"/>
      <w:pPr>
        <w:tabs>
          <w:tab w:val="num" w:pos="1527"/>
        </w:tabs>
        <w:ind w:left="523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2D5265D6"/>
    <w:multiLevelType w:val="hybridMultilevel"/>
    <w:tmpl w:val="41CCB220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E178C2"/>
    <w:multiLevelType w:val="hybridMultilevel"/>
    <w:tmpl w:val="E4D67E6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4159E1"/>
    <w:multiLevelType w:val="hybridMultilevel"/>
    <w:tmpl w:val="AA38C46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8E528B"/>
    <w:multiLevelType w:val="hybridMultilevel"/>
    <w:tmpl w:val="5CAC865A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39105B15"/>
    <w:multiLevelType w:val="hybridMultilevel"/>
    <w:tmpl w:val="E72E62E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E20A3E"/>
    <w:multiLevelType w:val="hybridMultilevel"/>
    <w:tmpl w:val="1B4ECE9C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B208DC"/>
    <w:multiLevelType w:val="hybridMultilevel"/>
    <w:tmpl w:val="FCF6197C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133782"/>
    <w:multiLevelType w:val="hybridMultilevel"/>
    <w:tmpl w:val="5C1C0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0E2726"/>
    <w:multiLevelType w:val="hybridMultilevel"/>
    <w:tmpl w:val="14B2504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5E25FA"/>
    <w:multiLevelType w:val="hybridMultilevel"/>
    <w:tmpl w:val="5A6ECBD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7F5F66"/>
    <w:multiLevelType w:val="hybridMultilevel"/>
    <w:tmpl w:val="310AAFC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0B049A"/>
    <w:multiLevelType w:val="hybridMultilevel"/>
    <w:tmpl w:val="51FEF1D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1B5EF7"/>
    <w:multiLevelType w:val="hybridMultilevel"/>
    <w:tmpl w:val="02002162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440560"/>
    <w:multiLevelType w:val="hybridMultilevel"/>
    <w:tmpl w:val="DD0A4A6E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AF6E37"/>
    <w:multiLevelType w:val="hybridMultilevel"/>
    <w:tmpl w:val="1416DBC2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48851A9"/>
    <w:multiLevelType w:val="hybridMultilevel"/>
    <w:tmpl w:val="77C2B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39381D"/>
    <w:multiLevelType w:val="hybridMultilevel"/>
    <w:tmpl w:val="EB384BE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626567"/>
    <w:multiLevelType w:val="hybridMultilevel"/>
    <w:tmpl w:val="C8945F7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3270B2"/>
    <w:multiLevelType w:val="hybridMultilevel"/>
    <w:tmpl w:val="5E98498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910ADF"/>
    <w:multiLevelType w:val="hybridMultilevel"/>
    <w:tmpl w:val="6AFCA014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31"/>
  </w:num>
  <w:num w:numId="7">
    <w:abstractNumId w:val="5"/>
  </w:num>
  <w:num w:numId="8">
    <w:abstractNumId w:val="23"/>
  </w:num>
  <w:num w:numId="9">
    <w:abstractNumId w:val="25"/>
  </w:num>
  <w:num w:numId="10">
    <w:abstractNumId w:val="47"/>
  </w:num>
  <w:num w:numId="11">
    <w:abstractNumId w:val="35"/>
  </w:num>
  <w:num w:numId="12">
    <w:abstractNumId w:val="9"/>
  </w:num>
  <w:num w:numId="13">
    <w:abstractNumId w:val="29"/>
  </w:num>
  <w:num w:numId="14">
    <w:abstractNumId w:val="32"/>
  </w:num>
  <w:num w:numId="15">
    <w:abstractNumId w:val="42"/>
  </w:num>
  <w:num w:numId="16">
    <w:abstractNumId w:val="0"/>
  </w:num>
  <w:num w:numId="17">
    <w:abstractNumId w:val="33"/>
  </w:num>
  <w:num w:numId="18">
    <w:abstractNumId w:val="37"/>
  </w:num>
  <w:num w:numId="19">
    <w:abstractNumId w:val="14"/>
  </w:num>
  <w:num w:numId="20">
    <w:abstractNumId w:val="10"/>
  </w:num>
  <w:num w:numId="21">
    <w:abstractNumId w:val="4"/>
  </w:num>
  <w:num w:numId="22">
    <w:abstractNumId w:val="17"/>
  </w:num>
  <w:num w:numId="23">
    <w:abstractNumId w:val="19"/>
  </w:num>
  <w:num w:numId="24">
    <w:abstractNumId w:val="24"/>
  </w:num>
  <w:num w:numId="25">
    <w:abstractNumId w:val="20"/>
  </w:num>
  <w:num w:numId="26">
    <w:abstractNumId w:val="11"/>
  </w:num>
  <w:num w:numId="27">
    <w:abstractNumId w:val="2"/>
  </w:num>
  <w:num w:numId="28">
    <w:abstractNumId w:val="36"/>
  </w:num>
  <w:num w:numId="29">
    <w:abstractNumId w:val="3"/>
  </w:num>
  <w:num w:numId="30">
    <w:abstractNumId w:val="38"/>
  </w:num>
  <w:num w:numId="31">
    <w:abstractNumId w:val="39"/>
  </w:num>
  <w:num w:numId="32">
    <w:abstractNumId w:val="7"/>
  </w:num>
  <w:num w:numId="33">
    <w:abstractNumId w:val="46"/>
  </w:num>
  <w:num w:numId="34">
    <w:abstractNumId w:val="6"/>
  </w:num>
  <w:num w:numId="35">
    <w:abstractNumId w:val="27"/>
  </w:num>
  <w:num w:numId="36">
    <w:abstractNumId w:val="13"/>
  </w:num>
  <w:num w:numId="37">
    <w:abstractNumId w:val="34"/>
  </w:num>
  <w:num w:numId="38">
    <w:abstractNumId w:val="30"/>
  </w:num>
  <w:num w:numId="39">
    <w:abstractNumId w:val="45"/>
  </w:num>
  <w:num w:numId="40">
    <w:abstractNumId w:val="44"/>
  </w:num>
  <w:num w:numId="41">
    <w:abstractNumId w:val="26"/>
  </w:num>
  <w:num w:numId="42">
    <w:abstractNumId w:val="1"/>
  </w:num>
  <w:num w:numId="43">
    <w:abstractNumId w:val="12"/>
  </w:num>
  <w:num w:numId="44">
    <w:abstractNumId w:val="40"/>
  </w:num>
  <w:num w:numId="45">
    <w:abstractNumId w:val="41"/>
  </w:num>
  <w:num w:numId="46">
    <w:abstractNumId w:val="18"/>
  </w:num>
  <w:num w:numId="47">
    <w:abstractNumId w:val="28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D0E"/>
    <w:rsid w:val="00064112"/>
    <w:rsid w:val="00135D0E"/>
    <w:rsid w:val="001C2F39"/>
    <w:rsid w:val="00257901"/>
    <w:rsid w:val="0028552E"/>
    <w:rsid w:val="002A2DA7"/>
    <w:rsid w:val="002E21D0"/>
    <w:rsid w:val="004360B2"/>
    <w:rsid w:val="004B2239"/>
    <w:rsid w:val="005A338A"/>
    <w:rsid w:val="00627769"/>
    <w:rsid w:val="00813FB5"/>
    <w:rsid w:val="00836A80"/>
    <w:rsid w:val="00A02911"/>
    <w:rsid w:val="00A23B65"/>
    <w:rsid w:val="00AB1396"/>
    <w:rsid w:val="00AB2BD7"/>
    <w:rsid w:val="00CC0BB9"/>
    <w:rsid w:val="00DE0DBA"/>
    <w:rsid w:val="00E333A4"/>
    <w:rsid w:val="00E967D3"/>
    <w:rsid w:val="00FE3162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0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5790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D0E"/>
    <w:pPr>
      <w:spacing w:after="0" w:line="240" w:lineRule="auto"/>
    </w:pPr>
  </w:style>
  <w:style w:type="paragraph" w:styleId="a5">
    <w:name w:val="Body Text"/>
    <w:basedOn w:val="a"/>
    <w:link w:val="a6"/>
    <w:rsid w:val="00135D0E"/>
    <w:pPr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135D0E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135D0E"/>
  </w:style>
  <w:style w:type="paragraph" w:styleId="21">
    <w:name w:val="Body Text 2"/>
    <w:basedOn w:val="a"/>
    <w:link w:val="22"/>
    <w:unhideWhenUsed/>
    <w:rsid w:val="00135D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5D0E"/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135D0E"/>
    <w:pPr>
      <w:autoSpaceDE w:val="0"/>
      <w:autoSpaceDN w:val="0"/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35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135D0E"/>
    <w:pPr>
      <w:autoSpaceDE w:val="0"/>
      <w:autoSpaceDN w:val="0"/>
      <w:spacing w:after="120" w:line="480" w:lineRule="auto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35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35D0E"/>
    <w:pPr>
      <w:autoSpaceDE w:val="0"/>
      <w:autoSpaceDN w:val="0"/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35D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Название Знак"/>
    <w:basedOn w:val="a0"/>
    <w:link w:val="aa"/>
    <w:locked/>
    <w:rsid w:val="00135D0E"/>
    <w:rPr>
      <w:b/>
      <w:bCs/>
      <w:sz w:val="24"/>
      <w:szCs w:val="24"/>
      <w:lang w:eastAsia="ru-RU"/>
    </w:rPr>
  </w:style>
  <w:style w:type="paragraph" w:styleId="aa">
    <w:name w:val="Title"/>
    <w:basedOn w:val="a"/>
    <w:link w:val="a9"/>
    <w:qFormat/>
    <w:rsid w:val="00135D0E"/>
    <w:pPr>
      <w:jc w:val="center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1">
    <w:name w:val="Название Знак1"/>
    <w:basedOn w:val="a0"/>
    <w:link w:val="aa"/>
    <w:uiPriority w:val="10"/>
    <w:rsid w:val="00135D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1">
    <w:name w:val="Заголовок 3+"/>
    <w:basedOn w:val="a"/>
    <w:rsid w:val="00135D0E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579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7901"/>
    <w:rPr>
      <w:rFonts w:ascii="Times New Roman" w:eastAsia="Calibri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579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7901"/>
    <w:rPr>
      <w:rFonts w:ascii="Times New Roman" w:eastAsia="Calibri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579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790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7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List Paragraph"/>
    <w:basedOn w:val="a"/>
    <w:uiPriority w:val="34"/>
    <w:qFormat/>
    <w:rsid w:val="0025790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2">
    <w:name w:val="Table Grid"/>
    <w:basedOn w:val="a1"/>
    <w:uiPriority w:val="99"/>
    <w:rsid w:val="00A23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9665</Words>
  <Characters>55092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64628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Cabinet-21</cp:lastModifiedBy>
  <cp:revision>8</cp:revision>
  <dcterms:created xsi:type="dcterms:W3CDTF">2014-06-23T12:36:00Z</dcterms:created>
  <dcterms:modified xsi:type="dcterms:W3CDTF">2022-03-03T19:27:00Z</dcterms:modified>
</cp:coreProperties>
</file>